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6CF16F4F" w:rsidR="00AD4C46" w:rsidRPr="000478F6" w:rsidRDefault="0081666B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April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214D4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214D4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6CF16F4F" w:rsidR="00AD4C46" w:rsidRPr="000478F6" w:rsidRDefault="0081666B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April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 w:rsidR="00214D4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214D4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proofErr w:type="gramStart"/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proofErr w:type="gramStart"/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24DE3ED6" w14:textId="397F1E5D" w:rsidR="00775F51" w:rsidRDefault="0081666B" w:rsidP="00AD4C46">
      <w:pPr>
        <w:pStyle w:val="Heading1"/>
      </w:pPr>
      <w:r>
        <w:t>1</w:t>
      </w:r>
      <w:r w:rsidRPr="0081666B">
        <w:rPr>
          <w:vertAlign w:val="superscript"/>
        </w:rPr>
        <w:t>st</w:t>
      </w:r>
      <w:r>
        <w:t xml:space="preserve"> Quarter</w:t>
      </w:r>
      <w:r w:rsidR="00EE6F6F">
        <w:t xml:space="preserve"> </w:t>
      </w:r>
      <w:r w:rsidR="00775F51">
        <w:t xml:space="preserve">Home Sales </w:t>
      </w:r>
      <w:r w:rsidR="00B347C2">
        <w:t>Down</w:t>
      </w:r>
      <w:r w:rsidR="00254EA2">
        <w:t xml:space="preserve"> </w:t>
      </w:r>
      <w:r w:rsidR="00B347C2">
        <w:t>0</w:t>
      </w:r>
      <w:r w:rsidR="00365D98">
        <w:t>.</w:t>
      </w:r>
      <w:r w:rsidR="00B347C2">
        <w:t>3</w:t>
      </w:r>
      <w:r w:rsidR="00775F51">
        <w:t>%</w:t>
      </w:r>
    </w:p>
    <w:p w14:paraId="4EFD022F" w14:textId="144ABD55" w:rsidR="00127EF0" w:rsidRPr="00AD4C46" w:rsidRDefault="0081666B" w:rsidP="00AD4C46">
      <w:pPr>
        <w:pStyle w:val="Heading1"/>
      </w:pPr>
      <w:r>
        <w:t>March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B347C2">
        <w:t>Down</w:t>
      </w:r>
      <w:r w:rsidR="00365D98">
        <w:t xml:space="preserve"> </w:t>
      </w:r>
      <w:r w:rsidR="00B347C2">
        <w:t>3.7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0"/>
        <w:gridCol w:w="1465"/>
      </w:tblGrid>
      <w:tr w:rsidR="00E913B2" w:rsidRPr="002F2B80" w14:paraId="24B40EB5" w14:textId="77777777" w:rsidTr="00E8190F">
        <w:trPr>
          <w:trHeight w:val="360"/>
        </w:trPr>
        <w:tc>
          <w:tcPr>
            <w:tcW w:w="8280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465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2AA4FD63" w14:textId="517A1A7D" w:rsidR="00E302C4" w:rsidRPr="002F2B80" w:rsidRDefault="00C547F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bookmarkStart w:id="1" w:name="_Hlk195533650"/>
            <w:r>
              <w:rPr>
                <w:sz w:val="24"/>
                <w:szCs w:val="24"/>
              </w:rPr>
              <w:t xml:space="preserve">Sales </w:t>
            </w:r>
            <w:r w:rsidR="00BD0F21">
              <w:rPr>
                <w:sz w:val="24"/>
                <w:szCs w:val="24"/>
              </w:rPr>
              <w:t>Down Due to</w:t>
            </w:r>
            <w:r w:rsidR="005D6400">
              <w:rPr>
                <w:sz w:val="24"/>
                <w:szCs w:val="24"/>
              </w:rPr>
              <w:t xml:space="preserve"> </w:t>
            </w:r>
            <w:r w:rsidR="00E7590D">
              <w:rPr>
                <w:sz w:val="24"/>
                <w:szCs w:val="24"/>
              </w:rPr>
              <w:t>Lack</w:t>
            </w:r>
            <w:r w:rsidR="00BD0F21">
              <w:rPr>
                <w:sz w:val="24"/>
                <w:szCs w:val="24"/>
              </w:rPr>
              <w:t xml:space="preserve"> of Listings &amp; New Construction</w:t>
            </w:r>
          </w:p>
        </w:tc>
      </w:tr>
      <w:tr w:rsidR="00E302C4" w:rsidRPr="002F2B80" w14:paraId="786D284B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1B827FCA" w14:textId="0A29F7DB" w:rsidR="00E302C4" w:rsidRPr="007B1281" w:rsidRDefault="00F418D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Metro </w:t>
            </w:r>
            <w:r w:rsidRPr="008C345B">
              <w:rPr>
                <w:sz w:val="24"/>
                <w:szCs w:val="24"/>
              </w:rPr>
              <w:t xml:space="preserve">Prices Up </w:t>
            </w:r>
            <w:r>
              <w:rPr>
                <w:sz w:val="24"/>
                <w:szCs w:val="24"/>
              </w:rPr>
              <w:t>4</w:t>
            </w:r>
            <w:r w:rsidRPr="008C34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C345B">
              <w:rPr>
                <w:sz w:val="24"/>
                <w:szCs w:val="24"/>
              </w:rPr>
              <w:t>%</w:t>
            </w:r>
            <w:r w:rsidR="006D54A8">
              <w:rPr>
                <w:sz w:val="24"/>
                <w:szCs w:val="24"/>
              </w:rPr>
              <w:t xml:space="preserve"> for the Quarter</w:t>
            </w:r>
            <w:r w:rsidRPr="008C345B">
              <w:rPr>
                <w:sz w:val="24"/>
                <w:szCs w:val="24"/>
              </w:rPr>
              <w:t>, Averaging $4</w:t>
            </w:r>
            <w:r>
              <w:rPr>
                <w:sz w:val="24"/>
                <w:szCs w:val="24"/>
              </w:rPr>
              <w:t>35</w:t>
            </w:r>
            <w:r w:rsidRPr="008C34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646</w:t>
            </w:r>
          </w:p>
        </w:tc>
      </w:tr>
      <w:tr w:rsidR="00E302C4" w:rsidRPr="002F2B80" w14:paraId="07DD8276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0EAFC321" w14:textId="1071E65E" w:rsidR="00E302C4" w:rsidRPr="002F2B80" w:rsidRDefault="00F06772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Macro-Economic</w:t>
            </w:r>
            <w:r w:rsidR="00F40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Forces Yielding Uncertainty</w:t>
            </w:r>
          </w:p>
        </w:tc>
      </w:tr>
      <w:bookmarkEnd w:id="1"/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7D138D15" w:rsidR="00B170CC" w:rsidRPr="00627017" w:rsidRDefault="009F28D2" w:rsidP="00B65888">
            <w:pPr>
              <w:spacing w:line="252" w:lineRule="auto"/>
              <w:ind w:left="-105" w:right="-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F28D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sz w:val="24"/>
                <w:szCs w:val="24"/>
              </w:rPr>
              <w:t>Quarter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  <w:r w:rsidR="00D204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(Jan 1 –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Mar</w:t>
            </w:r>
            <w:r w:rsidR="00D2044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="00EE6F6F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6A6A368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A0E88B3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9F28D2" w:rsidRPr="00627017" w14:paraId="2030632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4473B5FD" w:rsidR="009F28D2" w:rsidRPr="00627017" w:rsidRDefault="009F28D2" w:rsidP="009F28D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1,885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3D00A02C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1,792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0D9214FF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>-4.9%</w:t>
            </w:r>
          </w:p>
        </w:tc>
      </w:tr>
      <w:tr w:rsidR="009F28D2" w:rsidRPr="00627017" w14:paraId="476C4D87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75B9979D" w:rsidR="009F28D2" w:rsidRPr="00627017" w:rsidRDefault="009F28D2" w:rsidP="009F28D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734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7C531576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786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35B83BC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>7.1%</w:t>
            </w:r>
          </w:p>
        </w:tc>
      </w:tr>
      <w:tr w:rsidR="009F28D2" w:rsidRPr="00627017" w14:paraId="7C64D00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1C185FCD" w:rsidR="009F28D2" w:rsidRPr="00627017" w:rsidRDefault="009F28D2" w:rsidP="009F28D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262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59809910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276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10616311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>5.3%</w:t>
            </w:r>
          </w:p>
        </w:tc>
      </w:tr>
      <w:tr w:rsidR="009F28D2" w:rsidRPr="00627017" w14:paraId="73B88858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55E49051" w:rsidR="009F28D2" w:rsidRPr="00627017" w:rsidRDefault="009F28D2" w:rsidP="009F28D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176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49D3F77A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194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548F0489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>10.2%</w:t>
            </w:r>
          </w:p>
        </w:tc>
      </w:tr>
      <w:tr w:rsidR="009F28D2" w:rsidRPr="00627017" w14:paraId="29367927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63FF0FC7" w:rsidR="009F28D2" w:rsidRPr="00627017" w:rsidRDefault="009F28D2" w:rsidP="009F28D2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3,057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54026F68" w:rsidR="009F28D2" w:rsidRPr="00627017" w:rsidRDefault="009F28D2" w:rsidP="009F28D2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373B40">
              <w:t xml:space="preserve"> 3,048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420B25B3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B40">
              <w:t>-0.3%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F28D2" w:rsidRPr="00627017" w14:paraId="4DB026E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72F79E62" w:rsidR="009F28D2" w:rsidRPr="00627017" w:rsidRDefault="009F28D2" w:rsidP="009F28D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 xml:space="preserve"> 451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06E64A58" w:rsidR="009F28D2" w:rsidRPr="00627017" w:rsidRDefault="009F28D2" w:rsidP="009F28D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 xml:space="preserve"> 404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718C8DDE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>-10.4%</w:t>
            </w:r>
          </w:p>
        </w:tc>
      </w:tr>
      <w:tr w:rsidR="009F28D2" w:rsidRPr="00627017" w14:paraId="509D9972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74AAE6D8" w:rsidR="009F28D2" w:rsidRPr="00627017" w:rsidRDefault="009F28D2" w:rsidP="009F28D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 xml:space="preserve"> 322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13031D4E" w:rsidR="009F28D2" w:rsidRPr="00627017" w:rsidRDefault="009F28D2" w:rsidP="009F28D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 xml:space="preserve"> 305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70E7BE76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>-5.3%</w:t>
            </w:r>
          </w:p>
        </w:tc>
      </w:tr>
      <w:tr w:rsidR="009F28D2" w:rsidRPr="00627017" w14:paraId="42ECBD06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00FF1596" w:rsidR="009F28D2" w:rsidRPr="00627017" w:rsidRDefault="009F28D2" w:rsidP="009F28D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 xml:space="preserve"> 244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73BDC54B" w:rsidR="009F28D2" w:rsidRPr="00627017" w:rsidRDefault="009F28D2" w:rsidP="009F28D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 xml:space="preserve"> 220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7E96841C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>-9.8%</w:t>
            </w:r>
          </w:p>
        </w:tc>
      </w:tr>
      <w:tr w:rsidR="009F28D2" w:rsidRPr="00627017" w14:paraId="122A5C4D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7EC992C9" w:rsidR="009F28D2" w:rsidRPr="00627017" w:rsidRDefault="009F28D2" w:rsidP="009F28D2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830CBB">
              <w:t xml:space="preserve"> 4,074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2C363825" w:rsidR="009F28D2" w:rsidRPr="00627017" w:rsidRDefault="009F28D2" w:rsidP="009F28D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 xml:space="preserve"> 3,977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2E6F8A34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CBB">
              <w:t>-2.4%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6167735C" w:rsidR="00F264CF" w:rsidRPr="00627017" w:rsidRDefault="009F28D2" w:rsidP="00E749C3">
            <w:pPr>
              <w:spacing w:line="252" w:lineRule="auto"/>
              <w:ind w:left="-105" w:righ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bCs/>
                <w:sz w:val="24"/>
                <w:szCs w:val="24"/>
              </w:rPr>
              <w:t>Sale</w:t>
            </w:r>
            <w:r w:rsidR="0004376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345ACC8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4708A7DF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E636E6" w:rsidRPr="00627017" w14:paraId="1AA23907" w14:textId="77777777" w:rsidTr="00BD05F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595DEEB6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716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02B22B3B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683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62B9CEF4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-4.6%</w:t>
            </w:r>
          </w:p>
        </w:tc>
      </w:tr>
      <w:tr w:rsidR="00E636E6" w:rsidRPr="00627017" w14:paraId="57BCDE1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36B2AE3B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306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567E36F1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307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213572A0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0.3%</w:t>
            </w:r>
          </w:p>
        </w:tc>
      </w:tr>
      <w:tr w:rsidR="00E636E6" w:rsidRPr="00627017" w14:paraId="355A5DBE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7F3F80DF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2A5A6147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78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48CBCAA7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0.0%</w:t>
            </w:r>
          </w:p>
        </w:tc>
      </w:tr>
      <w:tr w:rsidR="00E636E6" w:rsidRPr="00627017" w14:paraId="64E87CC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69D3208F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66B77213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99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6841CDC5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-11.6%</w:t>
            </w:r>
          </w:p>
        </w:tc>
      </w:tr>
      <w:tr w:rsidR="00E636E6" w:rsidRPr="00627017" w14:paraId="45CEE296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29EDD94E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1,212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7F662172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1,167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762AC6D5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05A5">
              <w:t>-3.7%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36E6" w:rsidRPr="00627017" w14:paraId="68627583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15CD5EA8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187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77096C69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136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375519DA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-27.3%</w:t>
            </w:r>
          </w:p>
        </w:tc>
      </w:tr>
      <w:tr w:rsidR="00E636E6" w:rsidRPr="00627017" w14:paraId="43BFC7D0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2944B550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135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4C89C1BD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111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618196D1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-17.8%</w:t>
            </w:r>
          </w:p>
        </w:tc>
      </w:tr>
      <w:tr w:rsidR="00E636E6" w:rsidRPr="00627017" w14:paraId="74C7B9C3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2D73719C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0DC3031F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0B52AF60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-19.1%</w:t>
            </w:r>
          </w:p>
        </w:tc>
      </w:tr>
      <w:tr w:rsidR="00E636E6" w:rsidRPr="00627017" w14:paraId="719D3710" w14:textId="77777777" w:rsidTr="00F1305F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7825E0F1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1,628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33F8D504" w:rsidR="00E636E6" w:rsidRPr="00627017" w:rsidRDefault="00E636E6" w:rsidP="00E636E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1,490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58EA1E3E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522">
              <w:t>-8.5%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BC98FD0" w14:textId="6EBF906C" w:rsidR="004204E0" w:rsidRDefault="0077154C" w:rsidP="00F84C72">
      <w:r w:rsidRPr="0077154C">
        <w:t xml:space="preserve">Home sales in the Metropolitan Milwaukee market </w:t>
      </w:r>
      <w:r w:rsidR="004204E0">
        <w:t xml:space="preserve">finished </w:t>
      </w:r>
      <w:r w:rsidR="00F418DC">
        <w:t xml:space="preserve">the </w:t>
      </w:r>
      <w:proofErr w:type="gramStart"/>
      <w:r w:rsidR="00F418DC">
        <w:t>1</w:t>
      </w:r>
      <w:r w:rsidR="00F418DC" w:rsidRPr="00F418DC">
        <w:rPr>
          <w:vertAlign w:val="superscript"/>
        </w:rPr>
        <w:t>st</w:t>
      </w:r>
      <w:proofErr w:type="gramEnd"/>
      <w:r w:rsidR="00F418DC">
        <w:t xml:space="preserve"> quarter of the year down </w:t>
      </w:r>
      <w:proofErr w:type="gramStart"/>
      <w:r w:rsidR="00F418DC">
        <w:t>9</w:t>
      </w:r>
      <w:proofErr w:type="gramEnd"/>
      <w:r w:rsidR="00F418DC">
        <w:t xml:space="preserve"> units </w:t>
      </w:r>
      <w:r w:rsidR="00F418DC">
        <w:t>(0.3%)</w:t>
      </w:r>
      <w:r w:rsidR="00F418DC">
        <w:t xml:space="preserve"> – </w:t>
      </w:r>
      <w:proofErr w:type="gramStart"/>
      <w:r w:rsidR="00F418DC">
        <w:t>essentially flat</w:t>
      </w:r>
      <w:proofErr w:type="gramEnd"/>
      <w:r w:rsidR="00F418DC">
        <w:t xml:space="preserve"> from a year earlier. March sales were down </w:t>
      </w:r>
      <w:proofErr w:type="gramStart"/>
      <w:r w:rsidR="00F418DC">
        <w:t>45</w:t>
      </w:r>
      <w:proofErr w:type="gramEnd"/>
      <w:r w:rsidR="00F418DC">
        <w:t xml:space="preserve"> units (3.7%) from </w:t>
      </w:r>
      <w:r w:rsidR="004204E0">
        <w:t>2024</w:t>
      </w:r>
      <w:r w:rsidR="00F418DC">
        <w:t xml:space="preserve">. </w:t>
      </w:r>
    </w:p>
    <w:p w14:paraId="51259630" w14:textId="77777777" w:rsidR="004204E0" w:rsidRDefault="004204E0" w:rsidP="00F84C72"/>
    <w:p w14:paraId="322D87D4" w14:textId="7A254F39" w:rsidR="004204E0" w:rsidRDefault="0096778F" w:rsidP="00F84C72">
      <w:r>
        <w:t>Thus</w:t>
      </w:r>
      <w:r w:rsidR="00F418DC">
        <w:t xml:space="preserve"> far in 2025</w:t>
      </w:r>
      <w:r>
        <w:t>,</w:t>
      </w:r>
      <w:r w:rsidR="00F418DC">
        <w:t xml:space="preserve"> sales </w:t>
      </w:r>
      <w:r>
        <w:t>are</w:t>
      </w:r>
      <w:r w:rsidR="00F418DC">
        <w:t xml:space="preserve"> mixed. January saw a sizable 7.1% jump, but </w:t>
      </w:r>
      <w:r>
        <w:t>February and March were</w:t>
      </w:r>
      <w:r w:rsidR="00F418DC">
        <w:t xml:space="preserve"> down by almost 4% each. </w:t>
      </w:r>
    </w:p>
    <w:p w14:paraId="5278284D" w14:textId="77777777" w:rsidR="004204E0" w:rsidRDefault="004204E0" w:rsidP="00F84C72"/>
    <w:p w14:paraId="7D0F4D51" w14:textId="434BF9C3" w:rsidR="0096778F" w:rsidRDefault="0096778F" w:rsidP="0096778F">
      <w:r>
        <w:t>S</w:t>
      </w:r>
      <w:r>
        <w:t xml:space="preserve">ince </w:t>
      </w:r>
      <w:r>
        <w:t xml:space="preserve">interest rates increased </w:t>
      </w:r>
      <w:r>
        <w:t xml:space="preserve">in </w:t>
      </w:r>
      <w:r>
        <w:t xml:space="preserve">mid-2022 from historical lows to </w:t>
      </w:r>
      <w:r>
        <w:t xml:space="preserve">over </w:t>
      </w:r>
      <w:r>
        <w:t>6%</w:t>
      </w:r>
      <w:r>
        <w:t xml:space="preserve">, sales have suffered. Higher mortgage </w:t>
      </w:r>
      <w:r>
        <w:t>rates caused sellers to pull back from putting their house up for sale</w:t>
      </w:r>
      <w:r w:rsidR="006D54A8">
        <w:t xml:space="preserve">, </w:t>
      </w:r>
      <w:r>
        <w:t>because</w:t>
      </w:r>
      <w:r>
        <w:t>,</w:t>
      </w:r>
      <w:r>
        <w:t xml:space="preserve"> f</w:t>
      </w:r>
      <w:r>
        <w:t>o</w:t>
      </w:r>
      <w:r>
        <w:t xml:space="preserve">r </w:t>
      </w:r>
      <w:proofErr w:type="gramStart"/>
      <w:r>
        <w:t>many</w:t>
      </w:r>
      <w:proofErr w:type="gramEnd"/>
      <w:r>
        <w:t xml:space="preserve"> people,</w:t>
      </w:r>
      <w:r>
        <w:t xml:space="preserve"> moving would entail taking a mortgage with a higher rate. </w:t>
      </w:r>
    </w:p>
    <w:p w14:paraId="0F6E4760" w14:textId="77777777" w:rsidR="0096778F" w:rsidRDefault="0096778F" w:rsidP="00F84C72"/>
    <w:p w14:paraId="492DEC81" w14:textId="54B99251" w:rsidR="004204E0" w:rsidRDefault="00F06772" w:rsidP="00F84C72">
      <w:r>
        <w:t>The reduction in listings is on top of too few homes being built, leading to a supply crunch that has expressed itself through higher prices. And, in fact, prices have gone up by $17,861 in the metropolitan area.</w:t>
      </w:r>
    </w:p>
    <w:p w14:paraId="06847DE8" w14:textId="31D89745" w:rsidR="00FC4D4B" w:rsidRDefault="00FC4D4B" w:rsidP="00F84C72"/>
    <w:p w14:paraId="02449D9E" w14:textId="77777777" w:rsidR="00AC4C87" w:rsidRDefault="00F06772" w:rsidP="00F84C72">
      <w:r>
        <w:t xml:space="preserve">There may be </w:t>
      </w:r>
      <w:proofErr w:type="gramStart"/>
      <w:r>
        <w:t>some</w:t>
      </w:r>
      <w:proofErr w:type="gramEnd"/>
      <w:r>
        <w:t xml:space="preserve"> light on the </w:t>
      </w:r>
      <w:proofErr w:type="gramStart"/>
      <w:r>
        <w:t>horizon</w:t>
      </w:r>
      <w:proofErr w:type="gramEnd"/>
      <w:r>
        <w:t xml:space="preserve"> however. </w:t>
      </w:r>
      <w:r w:rsidR="00AC4C87">
        <w:t xml:space="preserve">Listings in the 4-county market were up through the </w:t>
      </w:r>
      <w:proofErr w:type="gramStart"/>
      <w:r w:rsidR="00AC4C87">
        <w:t>1</w:t>
      </w:r>
      <w:r w:rsidR="00AC4C87" w:rsidRPr="00AC4C87">
        <w:rPr>
          <w:vertAlign w:val="superscript"/>
        </w:rPr>
        <w:t>st</w:t>
      </w:r>
      <w:proofErr w:type="gramEnd"/>
      <w:r w:rsidR="00AC4C87">
        <w:t xml:space="preserve"> quarter by 4.7%. Not enough to reduce prices or increase inventory </w:t>
      </w:r>
      <w:r w:rsidR="00534803">
        <w:t>dramatically</w:t>
      </w:r>
      <w:r w:rsidR="00AC4C87">
        <w:t xml:space="preserve">, but it is going in the right direction. </w:t>
      </w:r>
    </w:p>
    <w:p w14:paraId="70ACC534" w14:textId="77777777" w:rsidR="00AC4C87" w:rsidRDefault="00AC4C87" w:rsidP="00F84C72"/>
    <w:p w14:paraId="26B808C4" w14:textId="11823CDC" w:rsidR="0077154C" w:rsidRDefault="00AC4C87" w:rsidP="00F84C72">
      <w:r>
        <w:lastRenderedPageBreak/>
        <w:t>L</w:t>
      </w:r>
      <w:r w:rsidR="00D46FAC">
        <w:t xml:space="preserve">istings </w:t>
      </w:r>
      <w:r>
        <w:t xml:space="preserve">through the </w:t>
      </w:r>
      <w:proofErr w:type="gramStart"/>
      <w:r>
        <w:t>1</w:t>
      </w:r>
      <w:r w:rsidRPr="00AC4C87">
        <w:rPr>
          <w:vertAlign w:val="superscript"/>
        </w:rPr>
        <w:t>st</w:t>
      </w:r>
      <w:proofErr w:type="gramEnd"/>
      <w:r>
        <w:t xml:space="preserve"> quarter and </w:t>
      </w:r>
      <w:r w:rsidR="009F28D2">
        <w:t>March</w:t>
      </w:r>
      <w:r w:rsidR="00D46FAC">
        <w:t xml:space="preserve"> were up, </w:t>
      </w:r>
      <w:r w:rsidR="00534803">
        <w:t>4</w:t>
      </w:r>
      <w:r w:rsidR="00D46FAC">
        <w:t>.</w:t>
      </w:r>
      <w:r>
        <w:t>7</w:t>
      </w:r>
      <w:r w:rsidR="00D46FAC">
        <w:t xml:space="preserve">% and </w:t>
      </w:r>
      <w:r w:rsidR="00534803">
        <w:t>4</w:t>
      </w:r>
      <w:r w:rsidR="00D46FAC">
        <w:t>.</w:t>
      </w:r>
      <w:r>
        <w:t>6</w:t>
      </w:r>
      <w:r w:rsidR="00D46FAC">
        <w:t>%, respectively</w:t>
      </w:r>
      <w:r>
        <w:t xml:space="preserve">. The </w:t>
      </w:r>
      <w:r w:rsidR="008D2730">
        <w:t>4</w:t>
      </w:r>
      <w:r w:rsidR="00BE4F46">
        <w:t>,</w:t>
      </w:r>
      <w:r w:rsidR="008D2730">
        <w:t>516</w:t>
      </w:r>
      <w:r w:rsidR="006626BD">
        <w:t xml:space="preserve"> units that </w:t>
      </w:r>
      <w:proofErr w:type="gramStart"/>
      <w:r w:rsidR="00BE4F46">
        <w:t xml:space="preserve">were </w:t>
      </w:r>
      <w:r w:rsidR="006626BD">
        <w:t>listed</w:t>
      </w:r>
      <w:proofErr w:type="gramEnd"/>
      <w:r w:rsidR="006626BD">
        <w:t xml:space="preserve"> </w:t>
      </w:r>
      <w:proofErr w:type="gramStart"/>
      <w:r w:rsidR="000B7E8B">
        <w:t>through</w:t>
      </w:r>
      <w:proofErr w:type="gramEnd"/>
      <w:r w:rsidR="000B7E8B">
        <w:t xml:space="preserve"> the </w:t>
      </w:r>
      <w:proofErr w:type="gramStart"/>
      <w:r w:rsidR="000B7E8B">
        <w:t>1</w:t>
      </w:r>
      <w:r w:rsidR="000B7E8B" w:rsidRPr="000B7E8B">
        <w:rPr>
          <w:vertAlign w:val="superscript"/>
        </w:rPr>
        <w:t>st</w:t>
      </w:r>
      <w:proofErr w:type="gramEnd"/>
      <w:r w:rsidR="000B7E8B">
        <w:t xml:space="preserve"> quarter </w:t>
      </w:r>
      <w:r w:rsidR="006626BD">
        <w:t xml:space="preserve">are </w:t>
      </w:r>
      <w:r w:rsidR="00BE4F46">
        <w:t>more than</w:t>
      </w:r>
      <w:r w:rsidR="006626BD">
        <w:t xml:space="preserve"> </w:t>
      </w:r>
      <w:r w:rsidR="00BE4F46">
        <w:t>5</w:t>
      </w:r>
      <w:r w:rsidR="006626BD">
        <w:t>,000 unit</w:t>
      </w:r>
      <w:r w:rsidR="003E46BA">
        <w:t>s</w:t>
      </w:r>
      <w:r w:rsidR="006626BD">
        <w:t xml:space="preserve"> shy of what the market needs to reach equilibrium. </w:t>
      </w:r>
    </w:p>
    <w:p w14:paraId="7508B00C" w14:textId="77777777" w:rsidR="00662485" w:rsidRDefault="00662485" w:rsidP="00F84C72"/>
    <w:tbl>
      <w:tblPr>
        <w:tblpPr w:leftFromText="288" w:rightFromText="72" w:bottomFromText="115" w:vertAnchor="text" w:horzAnchor="margin" w:tblpXSpec="right" w:tblpY="-38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22"/>
        <w:gridCol w:w="993"/>
      </w:tblGrid>
      <w:tr w:rsidR="008C345B" w:rsidRPr="00627017" w14:paraId="0B53EF5B" w14:textId="77777777" w:rsidTr="008C345B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BB65" w14:textId="291718EC" w:rsidR="008C345B" w:rsidRPr="00627017" w:rsidRDefault="009F28D2" w:rsidP="008C345B">
            <w:pPr>
              <w:spacing w:line="252" w:lineRule="auto"/>
              <w:ind w:left="-105" w:righ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9F28D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34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Quarter </w:t>
            </w:r>
            <w:r w:rsidR="008C345B">
              <w:rPr>
                <w:rFonts w:ascii="Arial" w:hAnsi="Arial" w:cs="Arial"/>
                <w:b/>
                <w:sz w:val="24"/>
                <w:szCs w:val="24"/>
              </w:rPr>
              <w:t>Listings</w:t>
            </w:r>
            <w:r w:rsidR="008C345B"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Mar</w:t>
            </w:r>
            <w:r w:rsidR="008C345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8C345B"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="00EE6F6F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  <w:r w:rsidR="008C345B"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8C345B" w:rsidRPr="00627017" w14:paraId="05D4362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2E122B7C" w14:textId="77777777" w:rsidR="008C345B" w:rsidRPr="00627017" w:rsidRDefault="008C345B" w:rsidP="008C345B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FB15" w14:textId="1C83405A" w:rsidR="008C345B" w:rsidRPr="00627017" w:rsidRDefault="008C345B" w:rsidP="008C345B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0F99" w14:textId="6093D330" w:rsidR="008C345B" w:rsidRPr="00627017" w:rsidRDefault="008C345B" w:rsidP="008C345B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6AA6388C" w14:textId="77777777" w:rsidR="008C345B" w:rsidRPr="00627017" w:rsidRDefault="008C345B" w:rsidP="008C345B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9F28D2" w:rsidRPr="00627017" w14:paraId="0A9BB8EF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D068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EAA4" w14:textId="0B22944E" w:rsidR="009F28D2" w:rsidRPr="00627017" w:rsidRDefault="009F28D2" w:rsidP="009F28D2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2,672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CA6" w14:textId="41C57803" w:rsidR="009F28D2" w:rsidRPr="00627017" w:rsidRDefault="009F28D2" w:rsidP="009F28D2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2,730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D254" w14:textId="5E7A49EC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>2.2%</w:t>
            </w:r>
          </w:p>
        </w:tc>
      </w:tr>
      <w:tr w:rsidR="009F28D2" w:rsidRPr="00627017" w14:paraId="71A55807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6931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3167" w14:textId="1581ADFC" w:rsidR="009F28D2" w:rsidRPr="00627017" w:rsidRDefault="009F28D2" w:rsidP="009F28D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990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0386" w14:textId="2DE438DA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1,073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6213FA" w14:textId="0725D33E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>8.4%</w:t>
            </w:r>
          </w:p>
        </w:tc>
      </w:tr>
      <w:tr w:rsidR="009F28D2" w:rsidRPr="00627017" w14:paraId="4AD5F174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E845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9646" w14:textId="2C20C3B5" w:rsidR="009F28D2" w:rsidRPr="00627017" w:rsidRDefault="009F28D2" w:rsidP="009F28D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416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FB54" w14:textId="396EF2FB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425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CC81E" w14:textId="052FAC8B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>2.2%</w:t>
            </w:r>
          </w:p>
        </w:tc>
      </w:tr>
      <w:tr w:rsidR="009F28D2" w:rsidRPr="00627017" w14:paraId="19FE1F11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BEB8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4892" w14:textId="0A162AA6" w:rsidR="009F28D2" w:rsidRPr="00627017" w:rsidRDefault="009F28D2" w:rsidP="009F28D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236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FDED" w14:textId="29CCEE2D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288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94B54B9" w14:textId="05A4C40D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>22.0%</w:t>
            </w:r>
          </w:p>
        </w:tc>
      </w:tr>
      <w:tr w:rsidR="009F28D2" w:rsidRPr="00627017" w14:paraId="7F6A121A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B32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C398" w14:textId="691CFF38" w:rsidR="009F28D2" w:rsidRPr="00627017" w:rsidRDefault="009F28D2" w:rsidP="009F28D2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4,314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9488" w14:textId="4AA79281" w:rsidR="009F28D2" w:rsidRPr="00627017" w:rsidRDefault="009F28D2" w:rsidP="009F28D2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7C78A5">
              <w:t xml:space="preserve"> 4,516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4F7FA" w14:textId="7EDFE4DF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8A5">
              <w:t>4.7%</w:t>
            </w:r>
          </w:p>
        </w:tc>
      </w:tr>
      <w:tr w:rsidR="008C345B" w:rsidRPr="00627017" w14:paraId="36720C2A" w14:textId="77777777" w:rsidTr="008C345B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58F2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F28D2" w:rsidRPr="00627017" w14:paraId="240060A8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6F57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C68" w14:textId="723451C4" w:rsidR="009F28D2" w:rsidRPr="00627017" w:rsidRDefault="009F28D2" w:rsidP="009F28D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 xml:space="preserve"> 525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566A" w14:textId="7D3686A1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 xml:space="preserve"> 617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0908" w14:textId="03AE5ECF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>17.5%</w:t>
            </w:r>
          </w:p>
        </w:tc>
      </w:tr>
      <w:tr w:rsidR="009F28D2" w:rsidRPr="00627017" w14:paraId="43FFE936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E453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0F15" w14:textId="39D9F6AF" w:rsidR="009F28D2" w:rsidRPr="00627017" w:rsidRDefault="009F28D2" w:rsidP="009F28D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 xml:space="preserve"> 437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CB64AF" w14:textId="22F842AD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 xml:space="preserve"> 370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BE24F10" w14:textId="3432FE07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>-15.3%</w:t>
            </w:r>
          </w:p>
        </w:tc>
      </w:tr>
      <w:tr w:rsidR="009F28D2" w:rsidRPr="00627017" w14:paraId="79AF4F6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92A2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3EC6" w14:textId="1ED66B93" w:rsidR="009F28D2" w:rsidRPr="00627017" w:rsidRDefault="009F28D2" w:rsidP="009F28D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 xml:space="preserve"> 429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4F750" w14:textId="795080EC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 xml:space="preserve"> 437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0998C" w14:textId="555F734D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>1.9%</w:t>
            </w:r>
          </w:p>
        </w:tc>
      </w:tr>
      <w:tr w:rsidR="009F28D2" w:rsidRPr="00627017" w14:paraId="6020D7C3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D717" w14:textId="77777777" w:rsidR="009F28D2" w:rsidRPr="00627017" w:rsidRDefault="009F28D2" w:rsidP="009F28D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81DF" w14:textId="5DE8A6DD" w:rsidR="009F28D2" w:rsidRPr="00627017" w:rsidRDefault="009F28D2" w:rsidP="009F28D2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7A2E53">
              <w:t xml:space="preserve"> 5,705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E180CCC" w14:textId="27AD15B4" w:rsidR="009F28D2" w:rsidRPr="00627017" w:rsidRDefault="009F28D2" w:rsidP="009F28D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 xml:space="preserve"> 5,940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BAFBE35" w14:textId="76CDEC16" w:rsidR="009F28D2" w:rsidRPr="00627017" w:rsidRDefault="009F28D2" w:rsidP="009F28D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2E53">
              <w:t>4.1%</w:t>
            </w:r>
          </w:p>
        </w:tc>
      </w:tr>
      <w:tr w:rsidR="008C345B" w:rsidRPr="00627017" w14:paraId="595A40FC" w14:textId="77777777" w:rsidTr="008C345B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2BE1" w14:textId="77777777" w:rsidR="008C345B" w:rsidRPr="00627017" w:rsidRDefault="008C345B" w:rsidP="008C345B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45B" w:rsidRPr="00627017" w14:paraId="0C2A8B23" w14:textId="77777777" w:rsidTr="008C345B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F31D" w14:textId="2214F113" w:rsidR="008C345B" w:rsidRPr="00627017" w:rsidRDefault="008C345B" w:rsidP="008C345B">
            <w:pPr>
              <w:spacing w:line="252" w:lineRule="auto"/>
              <w:ind w:left="-105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28D2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8C345B" w:rsidRPr="00627017" w14:paraId="37BCC3B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6AE5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C156" w14:textId="52657699" w:rsidR="008C345B" w:rsidRPr="00627017" w:rsidRDefault="008C345B" w:rsidP="008C345B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599ADA88" w14:textId="6AAD2F0F" w:rsidR="008C345B" w:rsidRPr="00627017" w:rsidRDefault="008C345B" w:rsidP="008C345B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24BE6887" w14:textId="77777777" w:rsidR="008C345B" w:rsidRPr="00627017" w:rsidRDefault="008C345B" w:rsidP="008C345B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E636E6" w:rsidRPr="00627017" w14:paraId="26CEB0AC" w14:textId="77777777" w:rsidTr="008C345B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C73A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D90F" w14:textId="2C82201F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</w:t>
            </w:r>
            <w:r>
              <w:t>,</w:t>
            </w:r>
            <w:r w:rsidRPr="00D91601">
              <w:t>038</w:t>
            </w:r>
          </w:p>
        </w:tc>
        <w:tc>
          <w:tcPr>
            <w:tcW w:w="92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8AD7E2" w14:textId="17171F7A" w:rsidR="00E636E6" w:rsidRPr="00627017" w:rsidRDefault="00E636E6" w:rsidP="00E636E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</w:t>
            </w:r>
            <w:r>
              <w:t>,</w:t>
            </w:r>
            <w:r w:rsidRPr="00D91601">
              <w:t>052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888E53A" w14:textId="335117BA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1.3%</w:t>
            </w:r>
          </w:p>
        </w:tc>
      </w:tr>
      <w:tr w:rsidR="00E636E6" w:rsidRPr="00627017" w14:paraId="1231D3D3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7EB7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1038" w14:textId="546BA42E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379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958F0BC" w14:textId="7D7E2CDB" w:rsidR="00E636E6" w:rsidRPr="00627017" w:rsidRDefault="00E636E6" w:rsidP="00E636E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4184592" w14:textId="4878D992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6.9%</w:t>
            </w:r>
          </w:p>
        </w:tc>
      </w:tr>
      <w:tr w:rsidR="00E636E6" w:rsidRPr="00627017" w14:paraId="7574A463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FAB4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95F3" w14:textId="26FD9FB4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347E" w14:textId="59736002" w:rsidR="00E636E6" w:rsidRPr="00627017" w:rsidRDefault="00E636E6" w:rsidP="00E636E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7581" w14:textId="6D7F2946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14.0%</w:t>
            </w:r>
          </w:p>
        </w:tc>
      </w:tr>
      <w:tr w:rsidR="00E636E6" w:rsidRPr="00627017" w14:paraId="3ABDA7FA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198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EFC9" w14:textId="5F3DFF45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A14DB5F" w14:textId="35AE6EC9" w:rsidR="00E636E6" w:rsidRPr="00627017" w:rsidRDefault="00E636E6" w:rsidP="00E636E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D308DD3" w14:textId="57B07785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16.1%</w:t>
            </w:r>
          </w:p>
        </w:tc>
      </w:tr>
      <w:tr w:rsidR="00E636E6" w:rsidRPr="00627017" w14:paraId="443A9D89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F0DF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66B1" w14:textId="3D4AB042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1,652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8A594F" w14:textId="633C9D30" w:rsidR="00E636E6" w:rsidRPr="00627017" w:rsidRDefault="00E636E6" w:rsidP="00E636E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1,728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10B3" w14:textId="38DDB554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601">
              <w:t>4.6%</w:t>
            </w:r>
          </w:p>
        </w:tc>
      </w:tr>
      <w:tr w:rsidR="008C345B" w:rsidRPr="00627017" w14:paraId="657ED581" w14:textId="77777777" w:rsidTr="008C345B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69F0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36E6" w:rsidRPr="00627017" w14:paraId="52F77B96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B457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5ED4" w14:textId="22818792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197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289BD" w14:textId="09CFBF16" w:rsidR="00E636E6" w:rsidRPr="00627017" w:rsidRDefault="00E636E6" w:rsidP="00E636E6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DD45" w14:textId="65138553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13.2%</w:t>
            </w:r>
          </w:p>
        </w:tc>
      </w:tr>
      <w:tr w:rsidR="00E636E6" w:rsidRPr="00627017" w14:paraId="2836F174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0A12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59E9" w14:textId="36E7B1FD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159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AEE25C5" w14:textId="3E402621" w:rsidR="00E636E6" w:rsidRPr="00627017" w:rsidRDefault="00E636E6" w:rsidP="00E636E6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D2BE682" w14:textId="2AB2B161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-13.2%</w:t>
            </w:r>
          </w:p>
        </w:tc>
      </w:tr>
      <w:tr w:rsidR="00E636E6" w:rsidRPr="00627017" w14:paraId="5A2CD5DA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BC04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CD3A" w14:textId="050B13D3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151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419DC" w14:textId="5C2D8E63" w:rsidR="00E636E6" w:rsidRPr="00627017" w:rsidRDefault="00E636E6" w:rsidP="00E636E6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10D6E" w14:textId="04027F2F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24.5%</w:t>
            </w:r>
          </w:p>
        </w:tc>
      </w:tr>
      <w:tr w:rsidR="00E636E6" w:rsidRPr="00627017" w14:paraId="1CB093E6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0270" w14:textId="77777777" w:rsidR="00E636E6" w:rsidRPr="00627017" w:rsidRDefault="00E636E6" w:rsidP="00E636E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27EE" w14:textId="1E8B2C47" w:rsidR="00E636E6" w:rsidRPr="00627017" w:rsidRDefault="00E636E6" w:rsidP="00E636E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2,159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1079380" w14:textId="782650C5" w:rsidR="00E636E6" w:rsidRPr="00627017" w:rsidRDefault="00E636E6" w:rsidP="00E636E6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2,277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AB27EA0" w14:textId="179F4267" w:rsidR="00E636E6" w:rsidRPr="00627017" w:rsidRDefault="00E636E6" w:rsidP="00E636E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C40">
              <w:t>5.5%</w:t>
            </w:r>
          </w:p>
        </w:tc>
      </w:tr>
    </w:tbl>
    <w:p w14:paraId="2E16D908" w14:textId="6D019B39" w:rsidR="008C345B" w:rsidRDefault="008C345B" w:rsidP="008C345B">
      <w:pPr>
        <w:ind w:right="-270"/>
      </w:pPr>
      <w:r>
        <w:t xml:space="preserve">The supply of inventory on hand was </w:t>
      </w:r>
      <w:r w:rsidRPr="00F84C72">
        <w:t xml:space="preserve">only enough to satisfy </w:t>
      </w:r>
      <w:r w:rsidR="00BE4F46">
        <w:t>2</w:t>
      </w:r>
      <w:r>
        <w:t>.</w:t>
      </w:r>
      <w:r w:rsidR="000B7E8B">
        <w:t>5</w:t>
      </w:r>
      <w:r w:rsidRPr="00F84C72">
        <w:t xml:space="preserve"> months of </w:t>
      </w:r>
      <w:r>
        <w:t xml:space="preserve">buyer </w:t>
      </w:r>
      <w:r w:rsidRPr="00F84C72">
        <w:t>demand</w:t>
      </w:r>
      <w:r>
        <w:t xml:space="preserve"> in </w:t>
      </w:r>
      <w:r w:rsidR="009F28D2">
        <w:t>March</w:t>
      </w:r>
      <w:r w:rsidRPr="00F84C72">
        <w:t xml:space="preserve">, and if we subtract units with an offer that level drops to </w:t>
      </w:r>
      <w:r>
        <w:t>1.</w:t>
      </w:r>
      <w:r w:rsidR="000B7E8B">
        <w:t>0</w:t>
      </w:r>
      <w:r w:rsidRPr="00F84C72">
        <w:t xml:space="preserve"> month</w:t>
      </w:r>
      <w:r w:rsidR="00166452">
        <w:t xml:space="preserve"> – </w:t>
      </w:r>
      <w:r w:rsidRPr="0077154C">
        <w:t>significantly below the balanced market</w:t>
      </w:r>
      <w:r w:rsidRPr="008C345B">
        <w:t xml:space="preserve"> </w:t>
      </w:r>
      <w:r w:rsidRPr="0077154C">
        <w:t>assumption of 6 months</w:t>
      </w:r>
      <w:r>
        <w:t>.</w:t>
      </w:r>
    </w:p>
    <w:p w14:paraId="422985E2" w14:textId="77777777" w:rsidR="008C345B" w:rsidRDefault="008C345B" w:rsidP="008C345B"/>
    <w:p w14:paraId="3F7E52C8" w14:textId="07FAF8DA" w:rsidR="00662485" w:rsidRDefault="006626BD" w:rsidP="008C345B">
      <w:r>
        <w:t xml:space="preserve">This is occurring at a time when generational demand is at an all-time high with Millennial and Gen Z first-time </w:t>
      </w:r>
      <w:r w:rsidR="00662485">
        <w:t xml:space="preserve">buyers and </w:t>
      </w:r>
      <w:r>
        <w:t xml:space="preserve">Baby Boomer </w:t>
      </w:r>
      <w:r w:rsidR="00662485">
        <w:t>Empty Nesters</w:t>
      </w:r>
      <w:r>
        <w:t xml:space="preserve"> in the market at the same time</w:t>
      </w:r>
      <w:r w:rsidR="00662485">
        <w:t>.</w:t>
      </w:r>
    </w:p>
    <w:p w14:paraId="78AC26E6" w14:textId="77777777" w:rsidR="0077154C" w:rsidRDefault="0077154C" w:rsidP="00F84C72"/>
    <w:p w14:paraId="4B4257CB" w14:textId="17EB6E53" w:rsidR="008C345B" w:rsidRDefault="008C345B" w:rsidP="00D46FAC">
      <w:r>
        <w:t>The only way to meet demand and ease price pressure is to increase n</w:t>
      </w:r>
      <w:r w:rsidR="00D46FAC" w:rsidRPr="00C434EA">
        <w:t>ew construction</w:t>
      </w:r>
      <w:r>
        <w:t>, which</w:t>
      </w:r>
      <w:r w:rsidR="00D46FAC" w:rsidRPr="00C434EA">
        <w:t xml:space="preserve"> would normally add 3,000 - 4,000 units to the </w:t>
      </w:r>
      <w:r w:rsidR="00815BC2">
        <w:t xml:space="preserve">metropolitan </w:t>
      </w:r>
      <w:r w:rsidR="00D46FAC" w:rsidRPr="00C434EA">
        <w:t>market annually</w:t>
      </w:r>
      <w:r>
        <w:t xml:space="preserve">. </w:t>
      </w:r>
      <w:r w:rsidR="002A5E81">
        <w:t xml:space="preserve">Unfortunately, in 2024 there were only 2,042 units constructed (according to HUD statistics). </w:t>
      </w:r>
    </w:p>
    <w:p w14:paraId="60762BA5" w14:textId="77777777" w:rsidR="008C345B" w:rsidRDefault="008C345B" w:rsidP="00D46FAC"/>
    <w:p w14:paraId="550827F1" w14:textId="601F2F90" w:rsidR="00E65D35" w:rsidRDefault="007C3421" w:rsidP="003244DA">
      <w:pPr>
        <w:ind w:right="-180"/>
      </w:pPr>
      <w:r>
        <w:t>A</w:t>
      </w:r>
      <w:r w:rsidR="003244DA">
        <w:t xml:space="preserve">s we have been highlighting for </w:t>
      </w:r>
      <w:proofErr w:type="gramStart"/>
      <w:r w:rsidR="003244DA" w:rsidRPr="0096573C">
        <w:rPr>
          <w:i/>
          <w:iCs/>
          <w:u w:val="single"/>
        </w:rPr>
        <w:t>several</w:t>
      </w:r>
      <w:proofErr w:type="gramEnd"/>
      <w:r w:rsidR="003244DA" w:rsidRPr="0096573C">
        <w:rPr>
          <w:i/>
          <w:iCs/>
          <w:u w:val="single"/>
        </w:rPr>
        <w:t xml:space="preserve">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4F4D5B">
        <w:t>tough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</w:t>
      </w:r>
      <w:proofErr w:type="gramStart"/>
      <w:r w:rsidR="003244DA">
        <w:t>condos</w:t>
      </w:r>
      <w:proofErr w:type="gramEnd"/>
      <w:r w:rsidR="003244DA">
        <w:t xml:space="preserve"> and single-family houses. </w:t>
      </w:r>
    </w:p>
    <w:p w14:paraId="47D8F696" w14:textId="77777777" w:rsidR="00E65D35" w:rsidRDefault="00E65D35" w:rsidP="003244DA">
      <w:pPr>
        <w:ind w:right="-180"/>
      </w:pPr>
    </w:p>
    <w:p w14:paraId="4E012A29" w14:textId="0B16D8C7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 w:rsidR="00166452">
        <w:t>. T</w:t>
      </w:r>
      <w:r w:rsidRPr="00F84C72">
        <w:t xml:space="preserve">housands of would-be homeowners will </w:t>
      </w:r>
      <w:proofErr w:type="gramStart"/>
      <w:r w:rsidRPr="00F84C72">
        <w:t>be forced</w:t>
      </w:r>
      <w:proofErr w:type="gramEnd"/>
      <w:r w:rsidRPr="00F84C72">
        <w:t xml:space="preserve">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proofErr w:type="gramStart"/>
      <w:r w:rsidRPr="00F84C72">
        <w:t>all of</w:t>
      </w:r>
      <w:proofErr w:type="gramEnd"/>
      <w:r w:rsidRPr="00F84C72">
        <w:t xml:space="preserve"> the other benefits of homeownership. </w:t>
      </w:r>
    </w:p>
    <w:tbl>
      <w:tblPr>
        <w:tblpPr w:leftFromText="187" w:rightFromText="360" w:topFromText="202" w:bottomFromText="288" w:vertAnchor="text" w:horzAnchor="margin" w:tblpY="122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992"/>
      </w:tblGrid>
      <w:tr w:rsidR="008C345B" w:rsidRPr="00DE1D23" w14:paraId="5885004C" w14:textId="77777777" w:rsidTr="008B0C8D">
        <w:trPr>
          <w:trHeight w:val="36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EB28" w14:textId="3238C3F6" w:rsidR="008C345B" w:rsidRPr="00430E07" w:rsidRDefault="008C345B" w:rsidP="008B0C8D">
            <w:pPr>
              <w:spacing w:line="252" w:lineRule="auto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 w:rsidR="009F28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9F28D2" w:rsidRPr="009F28D2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9F28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</w:t>
            </w:r>
            <w:r w:rsidRPr="001811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uarter</w:t>
            </w:r>
            <w:r w:rsidRPr="00DE1D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Sale Prices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 w:rsidR="009F28D2">
              <w:rPr>
                <w:rFonts w:ascii="Arial" w:eastAsia="Calibri" w:hAnsi="Arial" w:cs="Arial"/>
                <w:bCs/>
                <w:sz w:val="18"/>
                <w:szCs w:val="18"/>
              </w:rPr>
              <w:t>Mar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8C345B" w:rsidRPr="00DE1D23" w14:paraId="0DAF3846" w14:textId="77777777" w:rsidTr="008B0C8D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0169483E" w14:textId="77777777" w:rsidR="008C345B" w:rsidRPr="00DE1D23" w:rsidRDefault="008C345B" w:rsidP="008B0C8D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23D4" w14:textId="5F8EBB2B" w:rsidR="008C345B" w:rsidRPr="00DE1D23" w:rsidRDefault="008C345B" w:rsidP="008B0C8D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 w:rsidR="009F28D2">
              <w:rPr>
                <w:rFonts w:ascii="Arial" w:eastAsia="Calibri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436C" w14:textId="3DE929EE" w:rsidR="008C345B" w:rsidRPr="00DE1D23" w:rsidRDefault="008C345B" w:rsidP="008B0C8D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 w:rsidR="009F28D2">
              <w:rPr>
                <w:rFonts w:ascii="Arial" w:eastAsia="Calibri" w:hAnsi="Arial" w:cs="Arial"/>
                <w:color w:val="FFFFFF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79F36F81" w14:textId="77777777" w:rsidR="008C345B" w:rsidRPr="00DE1D23" w:rsidRDefault="008C345B" w:rsidP="008B0C8D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B09AFF0" w14:textId="77777777" w:rsidR="008C345B" w:rsidRPr="00DE1D23" w:rsidRDefault="008C345B" w:rsidP="008B0C8D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E636E6" w:rsidRPr="00DE1D23" w14:paraId="478622E0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7DBE" w14:textId="77777777" w:rsidR="00E636E6" w:rsidRPr="00DE1D23" w:rsidRDefault="00E636E6" w:rsidP="00E636E6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B139" w14:textId="577BC30F" w:rsidR="00E636E6" w:rsidRPr="00DE1D23" w:rsidRDefault="00E636E6" w:rsidP="00BD2F20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F5FFB">
              <w:t xml:space="preserve"> $257,299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B152" w14:textId="46B11912" w:rsidR="00E636E6" w:rsidRPr="00430E07" w:rsidRDefault="00E636E6" w:rsidP="00E636E6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925E64">
              <w:t xml:space="preserve"> $294,749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879EB" w14:textId="4850A6C7" w:rsidR="00E636E6" w:rsidRPr="00DE1D23" w:rsidRDefault="00E636E6" w:rsidP="00E636E6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3417E">
              <w:t xml:space="preserve"> $37,450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AA121F" w14:textId="7C5C4C1D" w:rsidR="00E636E6" w:rsidRPr="00DE1D23" w:rsidRDefault="00E636E6" w:rsidP="00E636E6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3417E">
              <w:t>14.6%</w:t>
            </w:r>
          </w:p>
        </w:tc>
      </w:tr>
      <w:tr w:rsidR="00E636E6" w:rsidRPr="00DE1D23" w14:paraId="22F88E46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CFB3" w14:textId="77777777" w:rsidR="00E636E6" w:rsidRPr="00DE1D23" w:rsidRDefault="00E636E6" w:rsidP="00E636E6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0E8B" w14:textId="3BA63EF3" w:rsidR="00E636E6" w:rsidRPr="00DE1D23" w:rsidRDefault="00E636E6" w:rsidP="00BD2F20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F5FFB">
              <w:t xml:space="preserve"> $479,321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E8E7" w14:textId="236A362D" w:rsidR="00E636E6" w:rsidRPr="00430E07" w:rsidRDefault="00E636E6" w:rsidP="00E636E6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925E64">
              <w:t xml:space="preserve"> $528,270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E1EA9E0" w14:textId="7ECF3733" w:rsidR="00E636E6" w:rsidRPr="00DE1D23" w:rsidRDefault="00E636E6" w:rsidP="00E636E6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3417E">
              <w:t xml:space="preserve"> $48,949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967ECE9" w14:textId="194783EC" w:rsidR="00E636E6" w:rsidRPr="00DE1D23" w:rsidRDefault="00E636E6" w:rsidP="00E636E6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3417E">
              <w:t>10.2%</w:t>
            </w:r>
          </w:p>
        </w:tc>
      </w:tr>
      <w:tr w:rsidR="00E636E6" w:rsidRPr="00DE1D23" w14:paraId="4E38B3AE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CF00" w14:textId="77777777" w:rsidR="00E636E6" w:rsidRPr="00DE1D23" w:rsidRDefault="00E636E6" w:rsidP="00E636E6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F5FC" w14:textId="32D065CD" w:rsidR="00E636E6" w:rsidRPr="00BD2F20" w:rsidRDefault="00BD2F20" w:rsidP="00BD2F20">
            <w:pPr>
              <w:spacing w:line="252" w:lineRule="auto"/>
              <w:ind w:left="88" w:right="-14"/>
              <w:contextualSpacing w:val="0"/>
              <w:rPr>
                <w:rFonts w:eastAsia="Calibri" w:cs="Arial"/>
                <w:szCs w:val="21"/>
              </w:rPr>
            </w:pPr>
            <w:r w:rsidRPr="00BD2F20">
              <w:rPr>
                <w:rFonts w:eastAsia="Calibri" w:cs="Arial"/>
                <w:szCs w:val="21"/>
              </w:rPr>
              <w:t>$396,580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AD39" w14:textId="307B334E" w:rsidR="00E636E6" w:rsidRPr="00BD2F20" w:rsidRDefault="00BD2F20" w:rsidP="00BD2F20">
            <w:pPr>
              <w:spacing w:line="252" w:lineRule="auto"/>
              <w:ind w:left="-93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BD2F20">
              <w:rPr>
                <w:rFonts w:eastAsia="Calibri" w:cs="Arial"/>
                <w:szCs w:val="21"/>
              </w:rPr>
              <w:t>$405,719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E3407" w14:textId="0AB7A44E" w:rsidR="00E636E6" w:rsidRPr="00BD2F20" w:rsidRDefault="00BD2F20" w:rsidP="00BD2F20">
            <w:pPr>
              <w:spacing w:line="252" w:lineRule="auto"/>
              <w:ind w:left="88" w:right="18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BD2F20">
              <w:rPr>
                <w:rFonts w:eastAsia="Calibri" w:cs="Arial"/>
                <w:szCs w:val="21"/>
              </w:rPr>
              <w:t>$9,139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2EE5F5" w14:textId="7A3070F6" w:rsidR="00E636E6" w:rsidRPr="00BD2F20" w:rsidRDefault="00BD2F20" w:rsidP="00BD2F20">
            <w:pPr>
              <w:spacing w:line="252" w:lineRule="auto"/>
              <w:ind w:left="88" w:right="25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BD2F20">
              <w:rPr>
                <w:rFonts w:eastAsia="Calibri" w:cs="Arial"/>
                <w:szCs w:val="21"/>
              </w:rPr>
              <w:t>2.3%</w:t>
            </w:r>
          </w:p>
        </w:tc>
      </w:tr>
      <w:tr w:rsidR="00E636E6" w:rsidRPr="00DE1D23" w14:paraId="63C3992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0595" w14:textId="77777777" w:rsidR="00E636E6" w:rsidRPr="00DE1D23" w:rsidRDefault="00E636E6" w:rsidP="00E636E6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0A23" w14:textId="6E81C4AA" w:rsidR="00E636E6" w:rsidRPr="00E636E6" w:rsidRDefault="00E636E6" w:rsidP="00BD2F20">
            <w:pPr>
              <w:spacing w:line="252" w:lineRule="auto"/>
              <w:ind w:left="88" w:right="-14"/>
              <w:contextualSpacing w:val="0"/>
              <w:rPr>
                <w:rFonts w:eastAsia="Calibri" w:cs="Arial"/>
                <w:szCs w:val="21"/>
              </w:rPr>
            </w:pPr>
            <w:r w:rsidRPr="00E636E6">
              <w:rPr>
                <w:rFonts w:eastAsia="Calibri" w:cs="Arial"/>
                <w:szCs w:val="21"/>
              </w:rPr>
              <w:t>$537,940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8E7F" w14:textId="3C6FF52A" w:rsidR="00E636E6" w:rsidRPr="00E636E6" w:rsidRDefault="00E636E6" w:rsidP="00E636E6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E636E6">
              <w:rPr>
                <w:rFonts w:eastAsia="Calibri" w:cs="Arial"/>
                <w:szCs w:val="21"/>
              </w:rPr>
              <w:t>$513,846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4E9774D" w14:textId="6FBB8584" w:rsidR="00E636E6" w:rsidRPr="00E636E6" w:rsidRDefault="00E636E6" w:rsidP="00BD2F20">
            <w:pPr>
              <w:spacing w:line="252" w:lineRule="auto"/>
              <w:ind w:left="94" w:right="18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E636E6">
              <w:rPr>
                <w:rFonts w:eastAsia="Calibri" w:cs="Arial"/>
                <w:szCs w:val="21"/>
              </w:rPr>
              <w:t>$(24,094)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B92A4A9" w14:textId="07FDFA97" w:rsidR="00E636E6" w:rsidRPr="00E636E6" w:rsidRDefault="00E636E6" w:rsidP="00E636E6">
            <w:pPr>
              <w:spacing w:line="252" w:lineRule="auto"/>
              <w:ind w:right="25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E636E6">
              <w:rPr>
                <w:rFonts w:eastAsia="Calibri" w:cs="Arial"/>
                <w:szCs w:val="21"/>
              </w:rPr>
              <w:t>-4.48%</w:t>
            </w:r>
          </w:p>
        </w:tc>
      </w:tr>
      <w:tr w:rsidR="00E636E6" w:rsidRPr="00DE1D23" w14:paraId="72C01478" w14:textId="77777777" w:rsidTr="008B0C8D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11A8" w14:textId="77777777" w:rsidR="00E636E6" w:rsidRPr="00DE1D23" w:rsidRDefault="00E636E6" w:rsidP="00E636E6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457B" w14:textId="0B1118A9" w:rsidR="00E636E6" w:rsidRPr="00DE1D23" w:rsidRDefault="00E636E6" w:rsidP="00BD2F20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F5FFB">
              <w:t xml:space="preserve"> $417,785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454A" w14:textId="0F2D496F" w:rsidR="00E636E6" w:rsidRPr="004F2090" w:rsidRDefault="00E636E6" w:rsidP="00E636E6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925E64">
              <w:t xml:space="preserve"> $435,646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1E45" w14:textId="4C97674A" w:rsidR="00E636E6" w:rsidRPr="00DE1D23" w:rsidRDefault="00E636E6" w:rsidP="00E636E6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3417E">
              <w:t xml:space="preserve"> $17,861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90169B" w14:textId="45C6FE76" w:rsidR="00E636E6" w:rsidRPr="00DE1D23" w:rsidRDefault="00E636E6" w:rsidP="00E636E6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3417E">
              <w:t>4.3%</w:t>
            </w:r>
          </w:p>
        </w:tc>
      </w:tr>
      <w:tr w:rsidR="008C345B" w:rsidRPr="00DE1D23" w14:paraId="5EE9AD65" w14:textId="77777777" w:rsidTr="008B0C8D">
        <w:trPr>
          <w:trHeight w:val="9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2978" w14:textId="77777777" w:rsidR="008C345B" w:rsidRPr="00430E07" w:rsidRDefault="008C345B" w:rsidP="008B0C8D">
            <w:pPr>
              <w:spacing w:line="252" w:lineRule="auto"/>
              <w:ind w:right="-15"/>
              <w:contextualSpacing w:val="0"/>
              <w:jc w:val="right"/>
              <w:rPr>
                <w:rFonts w:eastAsia="Calibri" w:cs="Arial"/>
                <w:sz w:val="10"/>
                <w:szCs w:val="10"/>
              </w:rPr>
            </w:pPr>
          </w:p>
        </w:tc>
      </w:tr>
      <w:tr w:rsidR="00BD2F20" w:rsidRPr="00DE1D23" w14:paraId="7FB0D23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DC80" w14:textId="77777777" w:rsidR="00BD2F20" w:rsidRPr="00DE1D23" w:rsidRDefault="00BD2F20" w:rsidP="00BD2F2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80D" w14:textId="384A8F35" w:rsidR="00BD2F20" w:rsidRPr="00DE1D23" w:rsidRDefault="00BD2F20" w:rsidP="00BD2F2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168CF">
              <w:t xml:space="preserve"> $295,106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147C" w14:textId="19A0CA1D" w:rsidR="00BD2F20" w:rsidRPr="00430E07" w:rsidRDefault="00BD2F20" w:rsidP="00BD2F2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C21F34">
              <w:t xml:space="preserve"> $308,569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5CA1E" w14:textId="4C41FA83" w:rsidR="00BD2F20" w:rsidRPr="00DE1D23" w:rsidRDefault="00BD2F20" w:rsidP="00BD2F2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50F4E">
              <w:t xml:space="preserve"> $13,463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7980C" w14:textId="21AC88A3" w:rsidR="00BD2F20" w:rsidRPr="00DE1D23" w:rsidRDefault="00BD2F20" w:rsidP="00BD2F2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02BA">
              <w:t>4.6%</w:t>
            </w:r>
          </w:p>
        </w:tc>
      </w:tr>
      <w:tr w:rsidR="00BD2F20" w:rsidRPr="00DE1D23" w14:paraId="0D6DA120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30E4" w14:textId="77777777" w:rsidR="00BD2F20" w:rsidRPr="00DE1D23" w:rsidRDefault="00BD2F20" w:rsidP="00BD2F2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7B90" w14:textId="738A96AB" w:rsidR="00BD2F20" w:rsidRPr="00DE1D23" w:rsidRDefault="00BD2F20" w:rsidP="00BD2F2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168CF">
              <w:t xml:space="preserve"> $319,705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09E4" w14:textId="07102518" w:rsidR="00BD2F20" w:rsidRPr="00430E07" w:rsidRDefault="00BD2F20" w:rsidP="00BD2F2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C21F34">
              <w:t xml:space="preserve"> $324,728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9067413" w14:textId="64433E5B" w:rsidR="00BD2F20" w:rsidRPr="00DE1D23" w:rsidRDefault="00BD2F20" w:rsidP="00BD2F2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50F4E">
              <w:t xml:space="preserve"> $5,023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9FEDAC" w14:textId="45C0E343" w:rsidR="00BD2F20" w:rsidRPr="00DE1D23" w:rsidRDefault="00BD2F20" w:rsidP="00BD2F2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02BA">
              <w:t>1.6%</w:t>
            </w:r>
          </w:p>
        </w:tc>
      </w:tr>
      <w:tr w:rsidR="00BD2F20" w:rsidRPr="00DE1D23" w14:paraId="430E1F89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0099" w14:textId="77777777" w:rsidR="00BD2F20" w:rsidRPr="00DE1D23" w:rsidRDefault="00BD2F20" w:rsidP="00BD2F2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BB5C" w14:textId="2532F620" w:rsidR="00BD2F20" w:rsidRPr="00DE1D23" w:rsidRDefault="00BD2F20" w:rsidP="00BD2F2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168CF">
              <w:t xml:space="preserve"> $510,564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80BA" w14:textId="6F9EBDCE" w:rsidR="00BD2F20" w:rsidRPr="00430E07" w:rsidRDefault="00BD2F20" w:rsidP="00BD2F2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C21F34">
              <w:t xml:space="preserve"> $539,215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94445" w14:textId="026EBBBB" w:rsidR="00BD2F20" w:rsidRPr="00DE1D23" w:rsidRDefault="00BD2F20" w:rsidP="00BD2F2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50F4E">
              <w:t xml:space="preserve"> $28,651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6D1011" w14:textId="6214BC12" w:rsidR="00BD2F20" w:rsidRPr="00DE1D23" w:rsidRDefault="00BD2F20" w:rsidP="00BD2F2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02BA">
              <w:t>5.6%</w:t>
            </w:r>
          </w:p>
        </w:tc>
      </w:tr>
      <w:tr w:rsidR="00BD2F20" w:rsidRPr="00DE1D23" w14:paraId="47DC6073" w14:textId="77777777" w:rsidTr="008B0C8D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AFED" w14:textId="77777777" w:rsidR="00BD2F20" w:rsidRPr="00DE1D23" w:rsidRDefault="00BD2F20" w:rsidP="00BD2F2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D2D1" w14:textId="6D929ECE" w:rsidR="00BD2F20" w:rsidRPr="00DE1D23" w:rsidRDefault="00BD2F20" w:rsidP="00BD2F2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168CF">
              <w:t xml:space="preserve"> $399,502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CDA" w14:textId="529A781B" w:rsidR="00BD2F20" w:rsidRPr="00430E07" w:rsidRDefault="00BD2F20" w:rsidP="00BD2F2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C21F34">
              <w:t xml:space="preserve"> $416,442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ADA143" w14:textId="30F93CDA" w:rsidR="00BD2F20" w:rsidRPr="00DE1D23" w:rsidRDefault="00BD2F20" w:rsidP="00BD2F2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50F4E">
              <w:t xml:space="preserve"> $16,940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4107EC7" w14:textId="55128219" w:rsidR="00BD2F20" w:rsidRPr="00DE1D23" w:rsidRDefault="00BD2F20" w:rsidP="00BD2F2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02BA">
              <w:t>4.2%</w:t>
            </w:r>
          </w:p>
        </w:tc>
      </w:tr>
    </w:tbl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72D704CD" w14:textId="3DE02050" w:rsidR="00BE4F46" w:rsidRDefault="00BE4F46">
      <w:pPr>
        <w:spacing w:after="160" w:line="259" w:lineRule="auto"/>
        <w:contextualSpacing w:val="0"/>
      </w:pPr>
      <w:r>
        <w:br w:type="page"/>
      </w:r>
    </w:p>
    <w:p w14:paraId="6C6A5D4A" w14:textId="77777777" w:rsidR="003244DA" w:rsidRPr="00985B7F" w:rsidRDefault="003244DA" w:rsidP="003244DA">
      <w:pPr>
        <w:pStyle w:val="ParagraphIntro"/>
      </w:pPr>
      <w:r w:rsidRPr="00985B7F">
        <w:lastRenderedPageBreak/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</w:t>
      </w:r>
      <w:proofErr w:type="gramStart"/>
      <w:r w:rsidRPr="00627017">
        <w:t>a REALTORS</w:t>
      </w:r>
      <w:r w:rsidRPr="00DC07EE">
        <w:rPr>
          <w:vertAlign w:val="superscript"/>
        </w:rPr>
        <w:t>®</w:t>
      </w:r>
      <w:proofErr w:type="gramEnd"/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</w:t>
      </w:r>
      <w:proofErr w:type="gramStart"/>
      <w:r w:rsidRPr="00627017">
        <w:t>was collected</w:t>
      </w:r>
      <w:proofErr w:type="gramEnd"/>
      <w:r w:rsidRPr="00627017">
        <w:t xml:space="preserve"> by Metro </w:t>
      </w:r>
      <w:proofErr w:type="gramStart"/>
      <w:r w:rsidRPr="00627017">
        <w:t>MLS,</w:t>
      </w:r>
      <w:proofErr w:type="gramEnd"/>
      <w:r w:rsidRPr="00627017">
        <w:t xml:space="preserve"> Inc.</w:t>
      </w:r>
      <w:proofErr w:type="gramStart"/>
      <w:r w:rsidRPr="00627017">
        <w:t xml:space="preserve"> a wholly</w:t>
      </w:r>
      <w:proofErr w:type="gramEnd"/>
      <w:r w:rsidRPr="00627017">
        <w:t xml:space="preserve">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</w:t>
      </w:r>
      <w:proofErr w:type="gramStart"/>
      <w:r w:rsidRPr="00627017">
        <w:t>denotes</w:t>
      </w:r>
      <w:proofErr w:type="gramEnd"/>
      <w:r w:rsidRPr="00627017">
        <w:t xml:space="preserve">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7554FDDB" w:rsidR="00722A43" w:rsidRDefault="00BD2F20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89BA302" wp14:editId="3831D9D5">
            <wp:extent cx="5645432" cy="3269685"/>
            <wp:effectExtent l="0" t="0" r="12700" b="6985"/>
            <wp:docPr id="12056939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66E80C4C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9F28D2">
        <w:rPr>
          <w:rStyle w:val="NormalCalloutText"/>
        </w:rPr>
        <w:t>March</w:t>
      </w:r>
      <w:r w:rsidR="0060287B" w:rsidRPr="00F84C72">
        <w:rPr>
          <w:rStyle w:val="NormalCalloutText"/>
        </w:rPr>
        <w:t xml:space="preserve"> was </w:t>
      </w:r>
      <w:r w:rsidR="00BD2F20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BD2F20">
        <w:rPr>
          <w:rStyle w:val="NormalCalloutText"/>
        </w:rPr>
        <w:t>5</w:t>
      </w:r>
      <w:r w:rsidR="0060287B" w:rsidRPr="00F84C72">
        <w:rPr>
          <w:rStyle w:val="NormalCalloutText"/>
        </w:rPr>
        <w:t xml:space="preserve"> month</w:t>
      </w:r>
      <w:r w:rsidR="00BD2F20">
        <w:rPr>
          <w:rStyle w:val="NormalCalloutText"/>
        </w:rPr>
        <w:t>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BE4F46">
        <w:rPr>
          <w:b/>
          <w:bCs/>
          <w:color w:val="203058"/>
        </w:rPr>
        <w:t>2</w:t>
      </w:r>
      <w:r w:rsidR="00160B50">
        <w:rPr>
          <w:b/>
          <w:bCs/>
          <w:color w:val="203058"/>
        </w:rPr>
        <w:t>,</w:t>
      </w:r>
      <w:r w:rsidR="00BD2F20">
        <w:rPr>
          <w:b/>
          <w:bCs/>
          <w:color w:val="203058"/>
        </w:rPr>
        <w:t>790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BD2F20">
        <w:rPr>
          <w:rStyle w:val="NormalCalloutText"/>
        </w:rPr>
        <w:t>0</w:t>
      </w:r>
      <w:r w:rsidR="00FE2AA3" w:rsidRPr="00F84C72">
        <w:rPr>
          <w:rStyle w:val="NormalCalloutText"/>
        </w:rPr>
        <w:t xml:space="preserve"> month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2FFA6280" w:rsidR="00FE2AA3" w:rsidRDefault="00BD2F20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33A196A7" wp14:editId="4A5C6403">
            <wp:extent cx="5605074" cy="3040098"/>
            <wp:effectExtent l="0" t="0" r="15240" b="8255"/>
            <wp:docPr id="10276452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6A910CE3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BE4F46">
        <w:t>3</w:t>
      </w:r>
      <w:r w:rsidRPr="00E65D35">
        <w:t>,</w:t>
      </w:r>
      <w:r w:rsidR="00BD2F20">
        <w:t>172</w:t>
      </w:r>
      <w:r w:rsidRPr="00E65D35">
        <w:t xml:space="preserve"> current listings providing </w:t>
      </w:r>
      <w:r w:rsidR="00BE4F46">
        <w:t>2</w:t>
      </w:r>
      <w:r w:rsidR="00E65D35" w:rsidRPr="00E65D35">
        <w:t>.</w:t>
      </w:r>
      <w:r w:rsidR="00BD2F20">
        <w:t>5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BD2F20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BD2F20">
        <w:rPr>
          <w:rStyle w:val="NormalCalloutText"/>
        </w:rPr>
        <w:t>9</w:t>
      </w:r>
      <w:r w:rsidR="00BE4F46">
        <w:rPr>
          <w:rStyle w:val="NormalCalloutText"/>
        </w:rPr>
        <w:t>0</w:t>
      </w:r>
      <w:r w:rsidR="00BD2F20">
        <w:rPr>
          <w:rStyle w:val="NormalCalloutText"/>
        </w:rPr>
        <w:t>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</w:t>
      </w:r>
      <w:proofErr w:type="gramStart"/>
      <w:r w:rsidR="00F67F9D" w:rsidRPr="0087289E">
        <w:rPr>
          <w:rStyle w:val="NormalCalloutText"/>
          <w:b w:val="0"/>
          <w:bCs w:val="0"/>
          <w:color w:val="auto"/>
        </w:rPr>
        <w:t>is considered</w:t>
      </w:r>
      <w:proofErr w:type="gramEnd"/>
      <w:r w:rsidR="00F67F9D" w:rsidRPr="0087289E">
        <w:rPr>
          <w:rStyle w:val="NormalCalloutText"/>
          <w:b w:val="0"/>
          <w:bCs w:val="0"/>
          <w:color w:val="auto"/>
        </w:rPr>
        <w:t xml:space="preserve">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91AF9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14ED44F" w14:textId="2C8B659C" w:rsidR="00A5422D" w:rsidRDefault="0020568A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AC5CAFD" wp14:editId="2095CE53">
            <wp:extent cx="5942330" cy="3887470"/>
            <wp:effectExtent l="0" t="0" r="1270" b="17780"/>
            <wp:docPr id="1688751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CC9DB2-F818-46DB-B2B6-336FDDC6FB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8CD902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28C94B1" w14:textId="5471C74A" w:rsidR="006146B0" w:rsidRDefault="0020568A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F742EB" wp14:editId="31EE521A">
            <wp:extent cx="5943600" cy="3883660"/>
            <wp:effectExtent l="0" t="0" r="0" b="2540"/>
            <wp:docPr id="14439314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B56237D-54C0-4849-8C75-6FC35DE05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713AC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67A0DA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48EDFCE2" w14:textId="0ACEC4DF" w:rsidR="006146B0" w:rsidRDefault="00D848BE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634920" wp14:editId="2E18F6B5">
            <wp:extent cx="5943600" cy="3887470"/>
            <wp:effectExtent l="0" t="0" r="0" b="17780"/>
            <wp:docPr id="12283086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FEF32A-D1AF-4A9C-AAE6-3E388C2211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14DBBB" w14:textId="77777777" w:rsidR="00082AAF" w:rsidRDefault="00082AAF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F178FE3" w14:textId="109C43B8" w:rsidR="00D848BE" w:rsidRDefault="00D848BE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88BCE31" wp14:editId="75EA3E56">
            <wp:extent cx="5943600" cy="3884295"/>
            <wp:effectExtent l="0" t="0" r="0" b="1905"/>
            <wp:docPr id="517066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0C3EA1-F4C5-43FC-A29A-CA8C566634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DEABA1" w14:textId="77777777" w:rsidR="00D848BE" w:rsidRDefault="00D848BE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AD0B6E" w14:textId="4A6A50C2" w:rsidR="006D1DE2" w:rsidRDefault="00D848BE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BA908FA" wp14:editId="6E1C2314">
            <wp:extent cx="5943600" cy="3886200"/>
            <wp:effectExtent l="0" t="0" r="0" b="0"/>
            <wp:docPr id="21115572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D8CAE8-3E40-46D6-A942-BEDAA168F3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B2DFE3" w14:textId="77777777" w:rsidR="00D848BE" w:rsidRDefault="00D848BE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D6F4749" w14:textId="6DE1CBF6" w:rsidR="00D848BE" w:rsidRPr="00082AAF" w:rsidRDefault="00D848BE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A5A9A53" wp14:editId="65666CB2">
            <wp:extent cx="5943600" cy="3885565"/>
            <wp:effectExtent l="0" t="0" r="0" b="635"/>
            <wp:docPr id="15392659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081879-E2DA-4F7A-95EB-6EDC184B7E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D848BE" w:rsidRPr="00082AAF" w:rsidSect="00A542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F0D98" w14:textId="77777777" w:rsidR="000E14E4" w:rsidRDefault="000E14E4" w:rsidP="003B327A">
      <w:r>
        <w:separator/>
      </w:r>
    </w:p>
  </w:endnote>
  <w:endnote w:type="continuationSeparator" w:id="0">
    <w:p w14:paraId="17C128F3" w14:textId="77777777" w:rsidR="000E14E4" w:rsidRDefault="000E14E4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DBEC" w14:textId="77777777" w:rsidR="000E14E4" w:rsidRDefault="000E14E4" w:rsidP="003B327A">
      <w:r>
        <w:separator/>
      </w:r>
    </w:p>
  </w:footnote>
  <w:footnote w:type="continuationSeparator" w:id="0">
    <w:p w14:paraId="7CB572FC" w14:textId="77777777" w:rsidR="000E14E4" w:rsidRDefault="000E14E4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3760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B7E8B"/>
    <w:rsid w:val="000C0358"/>
    <w:rsid w:val="000C5D86"/>
    <w:rsid w:val="000D0E85"/>
    <w:rsid w:val="000E0548"/>
    <w:rsid w:val="000E14E4"/>
    <w:rsid w:val="000E4CD9"/>
    <w:rsid w:val="000E646C"/>
    <w:rsid w:val="000E6502"/>
    <w:rsid w:val="000F21F9"/>
    <w:rsid w:val="0010266B"/>
    <w:rsid w:val="00105A82"/>
    <w:rsid w:val="00107E28"/>
    <w:rsid w:val="001104B3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0B50"/>
    <w:rsid w:val="0016242D"/>
    <w:rsid w:val="00162A57"/>
    <w:rsid w:val="00166452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3C62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E101E"/>
    <w:rsid w:val="001F0911"/>
    <w:rsid w:val="001F245E"/>
    <w:rsid w:val="001F5CBD"/>
    <w:rsid w:val="001F7017"/>
    <w:rsid w:val="00205183"/>
    <w:rsid w:val="0020568A"/>
    <w:rsid w:val="00207323"/>
    <w:rsid w:val="002114BD"/>
    <w:rsid w:val="00211BC4"/>
    <w:rsid w:val="00214D42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54F9F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5E81"/>
    <w:rsid w:val="002A6B1C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6BA5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E46BA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04E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1980"/>
    <w:rsid w:val="0048406D"/>
    <w:rsid w:val="0049421B"/>
    <w:rsid w:val="004A1A6C"/>
    <w:rsid w:val="004A5A2A"/>
    <w:rsid w:val="004A5FC1"/>
    <w:rsid w:val="004B1439"/>
    <w:rsid w:val="004B1C64"/>
    <w:rsid w:val="004B2A09"/>
    <w:rsid w:val="004B2A93"/>
    <w:rsid w:val="004C7E31"/>
    <w:rsid w:val="004E6698"/>
    <w:rsid w:val="004E6E55"/>
    <w:rsid w:val="004E7EEF"/>
    <w:rsid w:val="004F08C0"/>
    <w:rsid w:val="004F2090"/>
    <w:rsid w:val="004F4D5B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803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A167E"/>
    <w:rsid w:val="005B5396"/>
    <w:rsid w:val="005C1A84"/>
    <w:rsid w:val="005C25E4"/>
    <w:rsid w:val="005C3BB5"/>
    <w:rsid w:val="005C4AF7"/>
    <w:rsid w:val="005C581B"/>
    <w:rsid w:val="005C5E3F"/>
    <w:rsid w:val="005C65B2"/>
    <w:rsid w:val="005D0C58"/>
    <w:rsid w:val="005D4112"/>
    <w:rsid w:val="005D6400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42B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26BD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3772"/>
    <w:rsid w:val="006D54A8"/>
    <w:rsid w:val="006D6799"/>
    <w:rsid w:val="006E0511"/>
    <w:rsid w:val="006E0DB1"/>
    <w:rsid w:val="006E60DF"/>
    <w:rsid w:val="006F7E40"/>
    <w:rsid w:val="00701269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0AA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E0B53"/>
    <w:rsid w:val="007E15E0"/>
    <w:rsid w:val="007E44AB"/>
    <w:rsid w:val="007E5323"/>
    <w:rsid w:val="007F6B5D"/>
    <w:rsid w:val="00800766"/>
    <w:rsid w:val="0080131C"/>
    <w:rsid w:val="00805843"/>
    <w:rsid w:val="00805CC5"/>
    <w:rsid w:val="0080655E"/>
    <w:rsid w:val="008107AA"/>
    <w:rsid w:val="00813045"/>
    <w:rsid w:val="008130DA"/>
    <w:rsid w:val="00815481"/>
    <w:rsid w:val="00815BC2"/>
    <w:rsid w:val="0081666B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345B"/>
    <w:rsid w:val="008C6F6A"/>
    <w:rsid w:val="008D024B"/>
    <w:rsid w:val="008D2730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623"/>
    <w:rsid w:val="00956B75"/>
    <w:rsid w:val="00957AA6"/>
    <w:rsid w:val="00960659"/>
    <w:rsid w:val="00961059"/>
    <w:rsid w:val="00963F94"/>
    <w:rsid w:val="00965378"/>
    <w:rsid w:val="0096573C"/>
    <w:rsid w:val="00966533"/>
    <w:rsid w:val="0096778F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9F23EF"/>
    <w:rsid w:val="009F28D2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59A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4C87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347C2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5302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0F21"/>
    <w:rsid w:val="00BD2974"/>
    <w:rsid w:val="00BD2F20"/>
    <w:rsid w:val="00BD363D"/>
    <w:rsid w:val="00BD5FEE"/>
    <w:rsid w:val="00BD6EF6"/>
    <w:rsid w:val="00BD7E94"/>
    <w:rsid w:val="00BE0E5A"/>
    <w:rsid w:val="00BE4F46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523F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0441"/>
    <w:rsid w:val="00D27B49"/>
    <w:rsid w:val="00D31E52"/>
    <w:rsid w:val="00D33806"/>
    <w:rsid w:val="00D34058"/>
    <w:rsid w:val="00D36A48"/>
    <w:rsid w:val="00D4300F"/>
    <w:rsid w:val="00D432FD"/>
    <w:rsid w:val="00D465C9"/>
    <w:rsid w:val="00D46FAC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48BE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27F"/>
    <w:rsid w:val="00E578C4"/>
    <w:rsid w:val="00E636E6"/>
    <w:rsid w:val="00E6481D"/>
    <w:rsid w:val="00E64AEC"/>
    <w:rsid w:val="00E65D35"/>
    <w:rsid w:val="00E7187F"/>
    <w:rsid w:val="00E72019"/>
    <w:rsid w:val="00E72902"/>
    <w:rsid w:val="00E739D4"/>
    <w:rsid w:val="00E749C3"/>
    <w:rsid w:val="00E7590D"/>
    <w:rsid w:val="00E8190F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EE6F6F"/>
    <w:rsid w:val="00F01A99"/>
    <w:rsid w:val="00F024C3"/>
    <w:rsid w:val="00F03600"/>
    <w:rsid w:val="00F06772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8D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2018</c:v>
                </c:pt>
                <c:pt idx="1">
                  <c:v>2297</c:v>
                </c:pt>
                <c:pt idx="2">
                  <c:v>2575</c:v>
                </c:pt>
                <c:pt idx="3">
                  <c:v>2458</c:v>
                </c:pt>
                <c:pt idx="4">
                  <c:v>2945</c:v>
                </c:pt>
                <c:pt idx="5">
                  <c:v>3062</c:v>
                </c:pt>
                <c:pt idx="6">
                  <c:v>3074</c:v>
                </c:pt>
                <c:pt idx="7">
                  <c:v>2845</c:v>
                </c:pt>
                <c:pt idx="8">
                  <c:v>2408</c:v>
                </c:pt>
                <c:pt idx="9">
                  <c:v>2200</c:v>
                </c:pt>
                <c:pt idx="10">
                  <c:v>1995</c:v>
                </c:pt>
                <c:pt idx="11">
                  <c:v>2119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37-4F5F-B6F4-250D94A1DEFA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1563</c:v>
                </c:pt>
                <c:pt idx="1">
                  <c:v>1613</c:v>
                </c:pt>
                <c:pt idx="2">
                  <c:v>1486</c:v>
                </c:pt>
                <c:pt idx="3">
                  <c:v>1516</c:v>
                </c:pt>
                <c:pt idx="4">
                  <c:v>1401</c:v>
                </c:pt>
                <c:pt idx="5">
                  <c:v>1373</c:v>
                </c:pt>
                <c:pt idx="6">
                  <c:v>1368</c:v>
                </c:pt>
                <c:pt idx="7">
                  <c:v>1065</c:v>
                </c:pt>
                <c:pt idx="8">
                  <c:v>802</c:v>
                </c:pt>
                <c:pt idx="9">
                  <c:v>1027</c:v>
                </c:pt>
                <c:pt idx="10">
                  <c:v>1177</c:v>
                </c:pt>
                <c:pt idx="11">
                  <c:v>1392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37-4F5F-B6F4-250D94A1D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2.6</c:v>
                </c:pt>
                <c:pt idx="1">
                  <c:v>2.8</c:v>
                </c:pt>
                <c:pt idx="2">
                  <c:v>2.9</c:v>
                </c:pt>
                <c:pt idx="3">
                  <c:v>2.9</c:v>
                </c:pt>
                <c:pt idx="4">
                  <c:v>3.1</c:v>
                </c:pt>
                <c:pt idx="5">
                  <c:v>3.2</c:v>
                </c:pt>
                <c:pt idx="6">
                  <c:v>3.2</c:v>
                </c:pt>
                <c:pt idx="7">
                  <c:v>2.8</c:v>
                </c:pt>
                <c:pt idx="8">
                  <c:v>2.2999999999999998</c:v>
                </c:pt>
                <c:pt idx="9">
                  <c:v>2.2999999999999998</c:v>
                </c:pt>
                <c:pt idx="10">
                  <c:v>2.2999999999999998</c:v>
                </c:pt>
                <c:pt idx="11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37-4F5F-B6F4-250D94A1DEFA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 formatCode="General">
                  <c:v>0.9</c:v>
                </c:pt>
                <c:pt idx="1">
                  <c:v>1</c:v>
                </c:pt>
                <c:pt idx="2">
                  <c:v>1.1000000000000001</c:v>
                </c:pt>
                <c:pt idx="3">
                  <c:v>1.4</c:v>
                </c:pt>
                <c:pt idx="4">
                  <c:v>1.4</c:v>
                </c:pt>
                <c:pt idx="5">
                  <c:v>1.6</c:v>
                </c:pt>
                <c:pt idx="6">
                  <c:v>1.6</c:v>
                </c:pt>
                <c:pt idx="7">
                  <c:v>1.4</c:v>
                </c:pt>
                <c:pt idx="8">
                  <c:v>1.2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C37-4F5F-B6F4-250D94A1D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Data'!$Q$137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Data'!$P$153:$P$164</c:f>
              <c:strCache>
                <c:ptCount val="12"/>
                <c:pt idx="0">
                  <c:v>Apr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Data'!$Q$152:$Q$163</c:f>
              <c:numCache>
                <c:formatCode>_(* #,##0_);_(* \(#,##0\);_(* "-"??_);_(@_)</c:formatCode>
                <c:ptCount val="12"/>
                <c:pt idx="0">
                  <c:v>3374</c:v>
                </c:pt>
                <c:pt idx="1">
                  <c:v>3581</c:v>
                </c:pt>
                <c:pt idx="2">
                  <c:v>3910</c:v>
                </c:pt>
                <c:pt idx="3">
                  <c:v>4061</c:v>
                </c:pt>
                <c:pt idx="4">
                  <c:v>3974</c:v>
                </c:pt>
                <c:pt idx="5">
                  <c:v>4346</c:v>
                </c:pt>
                <c:pt idx="6">
                  <c:v>4435</c:v>
                </c:pt>
                <c:pt idx="7">
                  <c:v>4442</c:v>
                </c:pt>
                <c:pt idx="8">
                  <c:v>3910</c:v>
                </c:pt>
                <c:pt idx="9">
                  <c:v>3210</c:v>
                </c:pt>
                <c:pt idx="10">
                  <c:v>3227</c:v>
                </c:pt>
                <c:pt idx="11">
                  <c:v>3172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1-48C6-A00C-78B5054DD5F5}"/>
            </c:ext>
          </c:extLst>
        </c:ser>
        <c:ser>
          <c:idx val="3"/>
          <c:order val="1"/>
          <c:tx>
            <c:strRef>
              <c:f>'Monthly Stats Data'!$T$136:$T$137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Data'!$P$153:$P$164</c:f>
              <c:strCache>
                <c:ptCount val="12"/>
                <c:pt idx="0">
                  <c:v>Apr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Data'!$T$153:$T$164</c:f>
              <c:numCache>
                <c:formatCode>_(* #,##0_);_(* \(#,##0\);_(* "-"??_);_(@_)</c:formatCode>
                <c:ptCount val="12"/>
                <c:pt idx="0">
                  <c:v>4625</c:v>
                </c:pt>
                <c:pt idx="1">
                  <c:v>4415</c:v>
                </c:pt>
                <c:pt idx="2">
                  <c:v>4325</c:v>
                </c:pt>
                <c:pt idx="3">
                  <c:v>4350</c:v>
                </c:pt>
                <c:pt idx="4">
                  <c:v>4025</c:v>
                </c:pt>
                <c:pt idx="5">
                  <c:v>3905</c:v>
                </c:pt>
                <c:pt idx="6">
                  <c:v>3880</c:v>
                </c:pt>
                <c:pt idx="7">
                  <c:v>4407</c:v>
                </c:pt>
                <c:pt idx="8">
                  <c:v>5100</c:v>
                </c:pt>
                <c:pt idx="9">
                  <c:v>5175</c:v>
                </c:pt>
                <c:pt idx="10">
                  <c:v>5265</c:v>
                </c:pt>
                <c:pt idx="11">
                  <c:v>4905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51-48C6-A00C-78B5054DD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</a:t>
            </a:r>
            <a:r>
              <a:rPr lang="en-US" baseline="0">
                <a:solidFill>
                  <a:sysClr val="windowText" lastClr="000000"/>
                </a:solidFill>
              </a:rPr>
              <a:t> </a:t>
            </a:r>
            <a:r>
              <a:rPr lang="en-US">
                <a:solidFill>
                  <a:sysClr val="windowText" lastClr="000000"/>
                </a:solidFill>
              </a:rPr>
              <a:t>4 County Avg Sale Price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Data'!$B$181:$B$206</c:f>
              <c:numCache>
                <c:formatCode>General</c:formatCode>
                <c:ptCount val="2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</c:numCache>
            </c:numRef>
          </c:cat>
          <c:val>
            <c:numRef>
              <c:f>'1st Qtr County Data'!$D$181:$D$206</c:f>
              <c:numCache>
                <c:formatCode>_("$"* #,##0_);_("$"* \(#,##0\);_("$"* "-"??_);_(@_)</c:formatCode>
                <c:ptCount val="26"/>
                <c:pt idx="0">
                  <c:v>169447.75</c:v>
                </c:pt>
                <c:pt idx="1">
                  <c:v>179108</c:v>
                </c:pt>
                <c:pt idx="2">
                  <c:v>192758.25</c:v>
                </c:pt>
                <c:pt idx="3">
                  <c:v>208126.75</c:v>
                </c:pt>
                <c:pt idx="4">
                  <c:v>221490.25</c:v>
                </c:pt>
                <c:pt idx="5">
                  <c:v>233178.25</c:v>
                </c:pt>
                <c:pt idx="6">
                  <c:v>254012.5</c:v>
                </c:pt>
                <c:pt idx="7">
                  <c:v>245821</c:v>
                </c:pt>
                <c:pt idx="8">
                  <c:v>240043.25</c:v>
                </c:pt>
                <c:pt idx="9">
                  <c:v>220256.25</c:v>
                </c:pt>
                <c:pt idx="10">
                  <c:v>220411.75</c:v>
                </c:pt>
                <c:pt idx="11">
                  <c:v>205388.75</c:v>
                </c:pt>
                <c:pt idx="12">
                  <c:v>197020.25</c:v>
                </c:pt>
                <c:pt idx="13">
                  <c:v>207095.5</c:v>
                </c:pt>
                <c:pt idx="14">
                  <c:v>210532.75</c:v>
                </c:pt>
                <c:pt idx="15">
                  <c:v>220453.75</c:v>
                </c:pt>
                <c:pt idx="16">
                  <c:v>241377.25</c:v>
                </c:pt>
                <c:pt idx="17">
                  <c:v>243381.25</c:v>
                </c:pt>
                <c:pt idx="18">
                  <c:v>270079.25</c:v>
                </c:pt>
                <c:pt idx="19">
                  <c:v>271159</c:v>
                </c:pt>
                <c:pt idx="20">
                  <c:v>300617.5</c:v>
                </c:pt>
                <c:pt idx="21">
                  <c:v>334638.25</c:v>
                </c:pt>
                <c:pt idx="22">
                  <c:v>366483</c:v>
                </c:pt>
                <c:pt idx="23">
                  <c:v>383797.25</c:v>
                </c:pt>
                <c:pt idx="24">
                  <c:v>417785</c:v>
                </c:pt>
                <c:pt idx="25">
                  <c:v>435646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A6-4679-A1D3-71F005853F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62179392"/>
        <c:axId val="1962179808"/>
      </c:barChart>
      <c:catAx>
        <c:axId val="196217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9808"/>
        <c:crosses val="autoZero"/>
        <c:auto val="1"/>
        <c:lblAlgn val="ctr"/>
        <c:lblOffset val="100"/>
        <c:noMultiLvlLbl val="0"/>
      </c:catAx>
      <c:valAx>
        <c:axId val="1962179808"/>
        <c:scaling>
          <c:orientation val="minMax"/>
          <c:max val="4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9392"/>
        <c:crosses val="autoZero"/>
        <c:crossBetween val="between"/>
        <c:minorUnit val="5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 4 County Unit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3.0257386603218153E-2"/>
                  <c:y val="0.11026215370345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EF-4D82-B13E-FC041950E660}"/>
                </c:ext>
              </c:extLst>
            </c:dLbl>
            <c:dLbl>
              <c:idx val="12"/>
              <c:layout>
                <c:manualLayout>
                  <c:x val="-1.8834364454443194E-2"/>
                  <c:y val="7.902777777777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EF-4D82-B13E-FC041950E660}"/>
                </c:ext>
              </c:extLst>
            </c:dLbl>
            <c:dLbl>
              <c:idx val="22"/>
              <c:layout>
                <c:manualLayout>
                  <c:x val="-3.0739126359205244E-2"/>
                  <c:y val="9.2916666666666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EF-4D82-B13E-FC041950E6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Data'!$B$181:$B$206</c:f>
              <c:numCache>
                <c:formatCode>General</c:formatCode>
                <c:ptCount val="2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</c:numCache>
            </c:numRef>
          </c:cat>
          <c:val>
            <c:numRef>
              <c:f>'1st Qtr County Data'!$C$181:$C$206</c:f>
              <c:numCache>
                <c:formatCode>_(* #,##0_);_(* \(#,##0\);_(* "-"??_);_(@_)</c:formatCode>
                <c:ptCount val="26"/>
                <c:pt idx="0">
                  <c:v>2716</c:v>
                </c:pt>
                <c:pt idx="1">
                  <c:v>3107</c:v>
                </c:pt>
                <c:pt idx="2">
                  <c:v>3371</c:v>
                </c:pt>
                <c:pt idx="3">
                  <c:v>3633</c:v>
                </c:pt>
                <c:pt idx="4">
                  <c:v>3506</c:v>
                </c:pt>
                <c:pt idx="5">
                  <c:v>3727</c:v>
                </c:pt>
                <c:pt idx="6">
                  <c:v>3830</c:v>
                </c:pt>
                <c:pt idx="7">
                  <c:v>3596</c:v>
                </c:pt>
                <c:pt idx="8">
                  <c:v>2673</c:v>
                </c:pt>
                <c:pt idx="9">
                  <c:v>2322</c:v>
                </c:pt>
                <c:pt idx="10">
                  <c:v>2495</c:v>
                </c:pt>
                <c:pt idx="11">
                  <c:v>2377</c:v>
                </c:pt>
                <c:pt idx="12">
                  <c:v>2907</c:v>
                </c:pt>
                <c:pt idx="13">
                  <c:v>3318</c:v>
                </c:pt>
                <c:pt idx="14">
                  <c:v>2996</c:v>
                </c:pt>
                <c:pt idx="15">
                  <c:v>3272</c:v>
                </c:pt>
                <c:pt idx="16">
                  <c:v>3375</c:v>
                </c:pt>
                <c:pt idx="17">
                  <c:v>3498</c:v>
                </c:pt>
                <c:pt idx="18">
                  <c:v>3787</c:v>
                </c:pt>
                <c:pt idx="19">
                  <c:v>3498</c:v>
                </c:pt>
                <c:pt idx="20">
                  <c:v>3825</c:v>
                </c:pt>
                <c:pt idx="21">
                  <c:v>3933</c:v>
                </c:pt>
                <c:pt idx="22">
                  <c:v>4013</c:v>
                </c:pt>
                <c:pt idx="23">
                  <c:v>2879</c:v>
                </c:pt>
                <c:pt idx="24">
                  <c:v>3057</c:v>
                </c:pt>
                <c:pt idx="25">
                  <c:v>3048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EF-4D82-B13E-FC041950E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796112"/>
        <c:axId val="1967105936"/>
      </c:lineChart>
      <c:catAx>
        <c:axId val="19727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7105936"/>
        <c:crosses val="autoZero"/>
        <c:auto val="1"/>
        <c:lblAlgn val="ctr"/>
        <c:lblOffset val="100"/>
        <c:noMultiLvlLbl val="0"/>
      </c:catAx>
      <c:valAx>
        <c:axId val="1967105936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79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</a:t>
            </a:r>
            <a:r>
              <a:rPr lang="en-US" baseline="0">
                <a:solidFill>
                  <a:sysClr val="windowText" lastClr="000000"/>
                </a:solidFill>
              </a:rPr>
              <a:t> </a:t>
            </a:r>
            <a:r>
              <a:rPr lang="en-US">
                <a:solidFill>
                  <a:sysClr val="windowText" lastClr="000000"/>
                </a:solidFill>
              </a:rPr>
              <a:t>7 County</a:t>
            </a:r>
            <a:r>
              <a:rPr lang="en-US" baseline="0">
                <a:solidFill>
                  <a:sysClr val="windowText" lastClr="000000"/>
                </a:solidFill>
              </a:rPr>
              <a:t> Avg Sale Price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Data'!$B$307:$B$332</c:f>
              <c:numCache>
                <c:formatCode>General</c:formatCode>
                <c:ptCount val="2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</c:numCache>
            </c:numRef>
          </c:cat>
          <c:val>
            <c:numRef>
              <c:f>'1st Qtr County Data'!$D$307:$D$332</c:f>
              <c:numCache>
                <c:formatCode>_("$"* #,##0_);_("$"* \(#,##0\);_("$"* "-"??_);_(@_)</c:formatCode>
                <c:ptCount val="26"/>
                <c:pt idx="0">
                  <c:v>155170.28571428571</c:v>
                </c:pt>
                <c:pt idx="1">
                  <c:v>162517.71428571429</c:v>
                </c:pt>
                <c:pt idx="2">
                  <c:v>172249.71428571429</c:v>
                </c:pt>
                <c:pt idx="3">
                  <c:v>188089.71428571429</c:v>
                </c:pt>
                <c:pt idx="4">
                  <c:v>200225.71428571429</c:v>
                </c:pt>
                <c:pt idx="5">
                  <c:v>219169.57142857142</c:v>
                </c:pt>
                <c:pt idx="6">
                  <c:v>233539.71428571429</c:v>
                </c:pt>
                <c:pt idx="7">
                  <c:v>234413.85714285713</c:v>
                </c:pt>
                <c:pt idx="8">
                  <c:v>225345.71428571429</c:v>
                </c:pt>
                <c:pt idx="9">
                  <c:v>200714</c:v>
                </c:pt>
                <c:pt idx="10">
                  <c:v>196896.14285714287</c:v>
                </c:pt>
                <c:pt idx="11" formatCode="_(* #,##0_);_(* \(#,##0\);_(* &quot;-&quot;??_);_(@_)">
                  <c:v>181497</c:v>
                </c:pt>
                <c:pt idx="12">
                  <c:v>176649.71428571429</c:v>
                </c:pt>
                <c:pt idx="13">
                  <c:v>184704.28571428571</c:v>
                </c:pt>
                <c:pt idx="14">
                  <c:v>176077.42857142858</c:v>
                </c:pt>
                <c:pt idx="15">
                  <c:v>206008.28571428571</c:v>
                </c:pt>
                <c:pt idx="16">
                  <c:v>214226.28571428571</c:v>
                </c:pt>
                <c:pt idx="17">
                  <c:v>231040</c:v>
                </c:pt>
                <c:pt idx="18">
                  <c:v>257044.85714285713</c:v>
                </c:pt>
                <c:pt idx="19">
                  <c:v>248755.28571428571</c:v>
                </c:pt>
                <c:pt idx="20">
                  <c:v>280496.85714285716</c:v>
                </c:pt>
                <c:pt idx="21">
                  <c:v>318194.71428571426</c:v>
                </c:pt>
                <c:pt idx="22">
                  <c:v>352443.14285714284</c:v>
                </c:pt>
                <c:pt idx="23">
                  <c:v>357827.42857142858</c:v>
                </c:pt>
                <c:pt idx="24">
                  <c:v>399502.14285714284</c:v>
                </c:pt>
                <c:pt idx="25">
                  <c:v>416442.28571428574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C-43B8-855E-563A549FE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62183136"/>
        <c:axId val="1962174400"/>
      </c:barChart>
      <c:catAx>
        <c:axId val="196218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4400"/>
        <c:crosses val="autoZero"/>
        <c:auto val="1"/>
        <c:lblAlgn val="ctr"/>
        <c:lblOffset val="100"/>
        <c:noMultiLvlLbl val="0"/>
      </c:catAx>
      <c:valAx>
        <c:axId val="1962174400"/>
        <c:scaling>
          <c:orientation val="minMax"/>
          <c:max val="41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8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 7 County Total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EF-4BA1-AE28-F36BE1CA9D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Data'!$B$307:$B$332</c:f>
              <c:numCache>
                <c:formatCode>General</c:formatCode>
                <c:ptCount val="2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</c:numCache>
            </c:numRef>
          </c:cat>
          <c:val>
            <c:numRef>
              <c:f>'1st Qtr County Data'!$C$307:$C$332</c:f>
              <c:numCache>
                <c:formatCode>_(* #,##0_);_(* \(#,##0\);_(* "-"??_);_(@_)</c:formatCode>
                <c:ptCount val="26"/>
                <c:pt idx="0">
                  <c:v>3715</c:v>
                </c:pt>
                <c:pt idx="1">
                  <c:v>4188</c:v>
                </c:pt>
                <c:pt idx="2">
                  <c:v>4611</c:v>
                </c:pt>
                <c:pt idx="3">
                  <c:v>4792</c:v>
                </c:pt>
                <c:pt idx="4">
                  <c:v>4843</c:v>
                </c:pt>
                <c:pt idx="5">
                  <c:v>5016</c:v>
                </c:pt>
                <c:pt idx="6">
                  <c:v>5122</c:v>
                </c:pt>
                <c:pt idx="7">
                  <c:v>4740</c:v>
                </c:pt>
                <c:pt idx="8">
                  <c:v>3551</c:v>
                </c:pt>
                <c:pt idx="9">
                  <c:v>2944</c:v>
                </c:pt>
                <c:pt idx="10">
                  <c:v>3339</c:v>
                </c:pt>
                <c:pt idx="11">
                  <c:v>3184</c:v>
                </c:pt>
                <c:pt idx="12">
                  <c:v>3878</c:v>
                </c:pt>
                <c:pt idx="13">
                  <c:v>4449</c:v>
                </c:pt>
                <c:pt idx="14">
                  <c:v>4021</c:v>
                </c:pt>
                <c:pt idx="15">
                  <c:v>4374</c:v>
                </c:pt>
                <c:pt idx="16">
                  <c:v>4611</c:v>
                </c:pt>
                <c:pt idx="17">
                  <c:v>4625</c:v>
                </c:pt>
                <c:pt idx="18">
                  <c:v>5047</c:v>
                </c:pt>
                <c:pt idx="19">
                  <c:v>4710</c:v>
                </c:pt>
                <c:pt idx="20">
                  <c:v>5083</c:v>
                </c:pt>
                <c:pt idx="21">
                  <c:v>5343</c:v>
                </c:pt>
                <c:pt idx="22">
                  <c:v>5390</c:v>
                </c:pt>
                <c:pt idx="23">
                  <c:v>3882</c:v>
                </c:pt>
                <c:pt idx="24">
                  <c:v>4074</c:v>
                </c:pt>
                <c:pt idx="25">
                  <c:v>3977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EF-4BA1-AE28-F36BE1CA9D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 4 County Listings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3.0257386603218153E-2"/>
                  <c:y val="0.11026215370345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8D-4F40-B429-89832B9F7BD4}"/>
                </c:ext>
              </c:extLst>
            </c:dLbl>
            <c:dLbl>
              <c:idx val="10"/>
              <c:layout>
                <c:manualLayout>
                  <c:x val="-1.8834364454443194E-2"/>
                  <c:y val="7.902777777777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8D-4F40-B429-89832B9F7BD4}"/>
                </c:ext>
              </c:extLst>
            </c:dLbl>
            <c:dLbl>
              <c:idx val="20"/>
              <c:layout>
                <c:manualLayout>
                  <c:x val="-3.0739126359205244E-2"/>
                  <c:y val="9.2916666666666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8D-4F40-B429-89832B9F7B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Data'!$B$183:$B$206</c:f>
              <c:numCache>
                <c:formatCode>General</c:formatCode>
                <c:ptCount val="24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</c:numCache>
              <c:extLst/>
            </c:numRef>
          </c:cat>
          <c:val>
            <c:numRef>
              <c:f>'1st Qtr County Data'!$F$185:$F$206</c:f>
              <c:numCache>
                <c:formatCode>_(* #,##0_);_(* \(#,##0\);_(* "-"??_);_(@_)</c:formatCode>
                <c:ptCount val="22"/>
                <c:pt idx="0">
                  <c:v>6312</c:v>
                </c:pt>
                <c:pt idx="1">
                  <c:v>7371</c:v>
                </c:pt>
                <c:pt idx="2">
                  <c:v>9529</c:v>
                </c:pt>
                <c:pt idx="3">
                  <c:v>10246</c:v>
                </c:pt>
                <c:pt idx="4">
                  <c:v>8734</c:v>
                </c:pt>
                <c:pt idx="5">
                  <c:v>8061</c:v>
                </c:pt>
                <c:pt idx="6">
                  <c:v>9213</c:v>
                </c:pt>
                <c:pt idx="7">
                  <c:v>7135</c:v>
                </c:pt>
                <c:pt idx="8">
                  <c:v>7471</c:v>
                </c:pt>
                <c:pt idx="9">
                  <c:v>6350</c:v>
                </c:pt>
                <c:pt idx="10">
                  <c:v>6520</c:v>
                </c:pt>
                <c:pt idx="11">
                  <c:v>6963</c:v>
                </c:pt>
                <c:pt idx="12">
                  <c:v>6535</c:v>
                </c:pt>
                <c:pt idx="13">
                  <c:v>6559</c:v>
                </c:pt>
                <c:pt idx="14">
                  <c:v>6004</c:v>
                </c:pt>
                <c:pt idx="15">
                  <c:v>5522</c:v>
                </c:pt>
                <c:pt idx="16">
                  <c:v>5795</c:v>
                </c:pt>
                <c:pt idx="17">
                  <c:v>5193</c:v>
                </c:pt>
                <c:pt idx="18">
                  <c:v>5167</c:v>
                </c:pt>
                <c:pt idx="19">
                  <c:v>3927</c:v>
                </c:pt>
                <c:pt idx="20">
                  <c:v>4314</c:v>
                </c:pt>
                <c:pt idx="21">
                  <c:v>4516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3-FD8D-4F40-B429-89832B9F7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796112"/>
        <c:axId val="1967105936"/>
      </c:lineChart>
      <c:catAx>
        <c:axId val="19727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7105936"/>
        <c:crosses val="autoZero"/>
        <c:auto val="1"/>
        <c:lblAlgn val="ctr"/>
        <c:lblOffset val="100"/>
        <c:noMultiLvlLbl val="0"/>
      </c:catAx>
      <c:valAx>
        <c:axId val="1967105936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79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 7 County Listings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AE-4EE0-BA42-FE1E044451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Data'!$B$309:$B$331</c:f>
              <c:numCache>
                <c:formatCode>General</c:formatCode>
                <c:ptCount val="23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</c:numCache>
              <c:extLst/>
            </c:numRef>
          </c:cat>
          <c:val>
            <c:numRef>
              <c:f>'1st Qtr County Data'!$F$309:$F$331</c:f>
              <c:numCache>
                <c:formatCode>_(* #,##0_);_(* \(#,##0\);_(* "-"??_);_(@_)</c:formatCode>
                <c:ptCount val="23"/>
                <c:pt idx="0">
                  <c:v>4648</c:v>
                </c:pt>
                <c:pt idx="1">
                  <c:v>8253</c:v>
                </c:pt>
                <c:pt idx="2">
                  <c:v>8732</c:v>
                </c:pt>
                <c:pt idx="3">
                  <c:v>9961</c:v>
                </c:pt>
                <c:pt idx="4">
                  <c:v>12894</c:v>
                </c:pt>
                <c:pt idx="5">
                  <c:v>13978</c:v>
                </c:pt>
                <c:pt idx="6">
                  <c:v>12029</c:v>
                </c:pt>
                <c:pt idx="7">
                  <c:v>11008</c:v>
                </c:pt>
                <c:pt idx="8">
                  <c:v>12631</c:v>
                </c:pt>
                <c:pt idx="9">
                  <c:v>9715</c:v>
                </c:pt>
                <c:pt idx="10">
                  <c:v>10067</c:v>
                </c:pt>
                <c:pt idx="11">
                  <c:v>7215</c:v>
                </c:pt>
                <c:pt idx="12">
                  <c:v>8007</c:v>
                </c:pt>
                <c:pt idx="13">
                  <c:v>8601</c:v>
                </c:pt>
                <c:pt idx="14">
                  <c:v>8701</c:v>
                </c:pt>
                <c:pt idx="15">
                  <c:v>8745</c:v>
                </c:pt>
                <c:pt idx="16">
                  <c:v>7942</c:v>
                </c:pt>
                <c:pt idx="17">
                  <c:v>7381</c:v>
                </c:pt>
                <c:pt idx="18">
                  <c:v>7782</c:v>
                </c:pt>
                <c:pt idx="19">
                  <c:v>6786</c:v>
                </c:pt>
                <c:pt idx="20">
                  <c:v>6736</c:v>
                </c:pt>
                <c:pt idx="21">
                  <c:v>5231</c:v>
                </c:pt>
                <c:pt idx="22">
                  <c:v>5705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6AE-4EE0-BA42-FE1E044451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18</cp:revision>
  <cp:lastPrinted>2025-04-14T19:01:00Z</cp:lastPrinted>
  <dcterms:created xsi:type="dcterms:W3CDTF">2025-04-14T00:58:00Z</dcterms:created>
  <dcterms:modified xsi:type="dcterms:W3CDTF">2025-04-14T19:35:00Z</dcterms:modified>
</cp:coreProperties>
</file>